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8C39" w14:textId="77777777" w:rsidR="003974BB" w:rsidRPr="00257216" w:rsidRDefault="003974BB" w:rsidP="003974BB">
      <w:pPr>
        <w:jc w:val="center"/>
        <w:rPr>
          <w:b/>
          <w:sz w:val="28"/>
          <w:szCs w:val="28"/>
        </w:rPr>
      </w:pPr>
      <w:r w:rsidRPr="00257216">
        <w:rPr>
          <w:b/>
          <w:sz w:val="28"/>
          <w:szCs w:val="28"/>
        </w:rPr>
        <w:t>Отчет об итогах голосования</w:t>
      </w:r>
    </w:p>
    <w:p w14:paraId="494F1097" w14:textId="30C0BD23" w:rsidR="003974BB" w:rsidRPr="00014F8F" w:rsidRDefault="003974BB" w:rsidP="003974BB">
      <w:pPr>
        <w:jc w:val="center"/>
        <w:rPr>
          <w:b/>
          <w:sz w:val="28"/>
          <w:szCs w:val="28"/>
        </w:rPr>
      </w:pPr>
      <w:r w:rsidRPr="00257216">
        <w:rPr>
          <w:b/>
          <w:sz w:val="28"/>
          <w:szCs w:val="28"/>
        </w:rPr>
        <w:t xml:space="preserve"> </w:t>
      </w:r>
      <w:r w:rsidR="00F12792">
        <w:rPr>
          <w:b/>
          <w:sz w:val="28"/>
          <w:szCs w:val="28"/>
        </w:rPr>
        <w:t>внеочередного</w:t>
      </w:r>
      <w:r w:rsidR="003875C7">
        <w:rPr>
          <w:b/>
          <w:sz w:val="28"/>
          <w:szCs w:val="28"/>
        </w:rPr>
        <w:t xml:space="preserve"> </w:t>
      </w:r>
      <w:r w:rsidR="00F12792">
        <w:rPr>
          <w:b/>
          <w:sz w:val="28"/>
          <w:szCs w:val="28"/>
        </w:rPr>
        <w:t>общего</w:t>
      </w:r>
      <w:r w:rsidRPr="00257216">
        <w:rPr>
          <w:b/>
          <w:sz w:val="28"/>
          <w:szCs w:val="28"/>
        </w:rPr>
        <w:t xml:space="preserve"> собрани</w:t>
      </w:r>
      <w:r w:rsidR="00F12792">
        <w:rPr>
          <w:b/>
          <w:sz w:val="28"/>
          <w:szCs w:val="28"/>
        </w:rPr>
        <w:t>я</w:t>
      </w:r>
      <w:r w:rsidRPr="00257216">
        <w:rPr>
          <w:b/>
          <w:sz w:val="28"/>
          <w:szCs w:val="28"/>
        </w:rPr>
        <w:t xml:space="preserve"> акционеров</w:t>
      </w:r>
    </w:p>
    <w:p w14:paraId="793C5F4C" w14:textId="77777777" w:rsidR="00C5560F" w:rsidRPr="00014F8F" w:rsidRDefault="00C5560F" w:rsidP="00C8732B">
      <w:pPr>
        <w:jc w:val="center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АО «</w:t>
      </w:r>
      <w:proofErr w:type="spellStart"/>
      <w:r w:rsidR="004A0A85">
        <w:rPr>
          <w:b/>
          <w:sz w:val="28"/>
          <w:szCs w:val="28"/>
        </w:rPr>
        <w:t>Предгорныйрайгаз</w:t>
      </w:r>
      <w:proofErr w:type="spellEnd"/>
      <w:r w:rsidRPr="00014F8F">
        <w:rPr>
          <w:b/>
          <w:sz w:val="28"/>
          <w:szCs w:val="28"/>
        </w:rPr>
        <w:t>»</w:t>
      </w:r>
    </w:p>
    <w:p w14:paraId="1C20DCC6" w14:textId="77777777" w:rsidR="00C5560F" w:rsidRPr="00014F8F" w:rsidRDefault="00C5560F" w:rsidP="00014F8F">
      <w:pPr>
        <w:ind w:firstLine="709"/>
        <w:jc w:val="both"/>
        <w:rPr>
          <w:sz w:val="20"/>
          <w:szCs w:val="28"/>
        </w:rPr>
      </w:pPr>
    </w:p>
    <w:p w14:paraId="5B623D1F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Полное фирменное наименование: Акционерное общество «</w:t>
      </w:r>
      <w:proofErr w:type="spellStart"/>
      <w:r>
        <w:rPr>
          <w:sz w:val="26"/>
          <w:szCs w:val="26"/>
        </w:rPr>
        <w:t>Предгорныйрайгаз</w:t>
      </w:r>
      <w:proofErr w:type="spellEnd"/>
      <w:r>
        <w:rPr>
          <w:sz w:val="26"/>
          <w:szCs w:val="26"/>
        </w:rPr>
        <w:t>».</w:t>
      </w:r>
    </w:p>
    <w:p w14:paraId="62CFBBF4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нахождения Общества: 357350, Ставропольский край, Предгорный район, станица </w:t>
      </w:r>
      <w:proofErr w:type="spellStart"/>
      <w:r>
        <w:rPr>
          <w:sz w:val="26"/>
          <w:szCs w:val="26"/>
        </w:rPr>
        <w:t>Ессентукская</w:t>
      </w:r>
      <w:proofErr w:type="spellEnd"/>
      <w:r>
        <w:rPr>
          <w:sz w:val="26"/>
          <w:szCs w:val="26"/>
        </w:rPr>
        <w:t>, ул. Московская, д. 41.</w:t>
      </w:r>
    </w:p>
    <w:p w14:paraId="566A7CD8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Общества: 357350, Ставропольский край, р-н Предгорный, </w:t>
      </w:r>
      <w:proofErr w:type="spellStart"/>
      <w:r>
        <w:rPr>
          <w:sz w:val="26"/>
          <w:szCs w:val="26"/>
        </w:rPr>
        <w:t>ст-ца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Ессентукская</w:t>
      </w:r>
      <w:proofErr w:type="spellEnd"/>
      <w:r>
        <w:rPr>
          <w:sz w:val="26"/>
          <w:szCs w:val="26"/>
        </w:rPr>
        <w:t>, ул. Московская, д. 41.</w:t>
      </w:r>
    </w:p>
    <w:p w14:paraId="4E445850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 общего собрания: внеочередное.</w:t>
      </w:r>
    </w:p>
    <w:p w14:paraId="2EFCD9D8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проведения общего собрания: заочное голосование.</w:t>
      </w:r>
    </w:p>
    <w:p w14:paraId="353DF2B6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определения (фиксации) лиц, имевших право на участие в общем собрании акционеров: 16.10.2023.</w:t>
      </w:r>
    </w:p>
    <w:p w14:paraId="2494EF49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проведения общего собрания (дата, до которой принимались заполненные бюллетени для голосования): 09.11.2023.</w:t>
      </w:r>
    </w:p>
    <w:p w14:paraId="00AC7BB8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</w:t>
      </w:r>
      <w:r>
        <w:rPr>
          <w:noProof/>
          <w:sz w:val="26"/>
          <w:szCs w:val="26"/>
        </w:rPr>
        <w:t>адрес, по которому направлялись (могли направляться) заполненные бюллетени для голосования</w:t>
      </w:r>
      <w:r>
        <w:rPr>
          <w:sz w:val="26"/>
          <w:szCs w:val="26"/>
        </w:rPr>
        <w:t xml:space="preserve">: 357350, Ставропольский край, Предгорный район, станица </w:t>
      </w:r>
      <w:proofErr w:type="spellStart"/>
      <w:r>
        <w:rPr>
          <w:sz w:val="26"/>
          <w:szCs w:val="26"/>
        </w:rPr>
        <w:t>Ессентукская</w:t>
      </w:r>
      <w:proofErr w:type="spellEnd"/>
      <w:r>
        <w:rPr>
          <w:sz w:val="26"/>
          <w:szCs w:val="26"/>
        </w:rPr>
        <w:t>, ул. Московская, д. 41, АО «</w:t>
      </w:r>
      <w:proofErr w:type="spellStart"/>
      <w:r>
        <w:rPr>
          <w:sz w:val="26"/>
          <w:szCs w:val="26"/>
        </w:rPr>
        <w:t>Предгорныйрайгаз</w:t>
      </w:r>
      <w:proofErr w:type="spellEnd"/>
      <w:r>
        <w:rPr>
          <w:sz w:val="26"/>
          <w:szCs w:val="26"/>
        </w:rPr>
        <w:t>».</w:t>
      </w:r>
    </w:p>
    <w:p w14:paraId="7412FE28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17AD4D34" w14:textId="77777777" w:rsidR="00F12792" w:rsidRDefault="00F12792" w:rsidP="00F1279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 17.7 Устава Общества, пунктом 11.2 Положения об общем собрании акционеров Общества на общем собрании акционеров председательствует Председатель Совета директоров Общества Юрченко Яна Александровна.</w:t>
      </w:r>
    </w:p>
    <w:p w14:paraId="6E778EE4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7BB1BA35" w14:textId="77777777" w:rsidR="00F12792" w:rsidRDefault="00F12792" w:rsidP="00F127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17.7 Устава Общества, пунктом 11.2 Положения об общем собрании акционеров Общества функции секретаря общего собрания акционеров осуществляет секретарь Совета директоров Общества </w:t>
      </w:r>
      <w:proofErr w:type="spellStart"/>
      <w:r>
        <w:rPr>
          <w:sz w:val="26"/>
          <w:szCs w:val="26"/>
        </w:rPr>
        <w:t>Кайшева</w:t>
      </w:r>
      <w:proofErr w:type="spellEnd"/>
      <w:r>
        <w:rPr>
          <w:sz w:val="26"/>
          <w:szCs w:val="26"/>
        </w:rPr>
        <w:t xml:space="preserve"> Лидия Викторовна.</w:t>
      </w:r>
    </w:p>
    <w:p w14:paraId="6C418D58" w14:textId="77777777" w:rsidR="00F12792" w:rsidRDefault="00F12792" w:rsidP="00F1279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14:paraId="29D8602E" w14:textId="77777777" w:rsidR="00F12792" w:rsidRDefault="00F12792" w:rsidP="00F12792">
      <w:pPr>
        <w:tabs>
          <w:tab w:val="left" w:pos="993"/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Присутствовала счетная комиссия в следующем составе (7 из 7)</w:t>
      </w:r>
    </w:p>
    <w:p w14:paraId="6CEE9E3F" w14:textId="77777777" w:rsidR="00F12792" w:rsidRDefault="00F12792" w:rsidP="00F12792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счетной комиссии - Федотова Яна Владимировна</w:t>
      </w:r>
    </w:p>
    <w:p w14:paraId="1939D96A" w14:textId="77777777" w:rsidR="00F12792" w:rsidRDefault="00F12792" w:rsidP="00F12792">
      <w:pPr>
        <w:pStyle w:val="a9"/>
        <w:numPr>
          <w:ilvl w:val="0"/>
          <w:numId w:val="8"/>
        </w:numPr>
        <w:tabs>
          <w:tab w:val="left" w:pos="993"/>
        </w:tabs>
        <w:jc w:val="both"/>
        <w:rPr>
          <w:sz w:val="26"/>
          <w:szCs w:val="26"/>
        </w:rPr>
      </w:pPr>
      <w:bookmarkStart w:id="0" w:name="_Hlk150435558"/>
      <w:proofErr w:type="spellStart"/>
      <w:r>
        <w:rPr>
          <w:sz w:val="26"/>
          <w:szCs w:val="26"/>
        </w:rPr>
        <w:t>Караклиева</w:t>
      </w:r>
      <w:proofErr w:type="spellEnd"/>
      <w:r>
        <w:rPr>
          <w:sz w:val="26"/>
          <w:szCs w:val="26"/>
        </w:rPr>
        <w:t xml:space="preserve"> Наталья Ивановна;</w:t>
      </w:r>
    </w:p>
    <w:p w14:paraId="5B567B2B" w14:textId="77777777" w:rsidR="00F12792" w:rsidRDefault="00F12792" w:rsidP="00F12792">
      <w:pPr>
        <w:pStyle w:val="a9"/>
        <w:numPr>
          <w:ilvl w:val="0"/>
          <w:numId w:val="8"/>
        </w:numPr>
        <w:tabs>
          <w:tab w:val="left" w:pos="993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Каланова</w:t>
      </w:r>
      <w:proofErr w:type="spellEnd"/>
      <w:r>
        <w:rPr>
          <w:sz w:val="26"/>
          <w:szCs w:val="26"/>
        </w:rPr>
        <w:t xml:space="preserve"> Анна Васильевна;</w:t>
      </w:r>
    </w:p>
    <w:p w14:paraId="1FBFFB49" w14:textId="77777777" w:rsidR="00F12792" w:rsidRDefault="00F12792" w:rsidP="00F12792">
      <w:pPr>
        <w:pStyle w:val="a9"/>
        <w:numPr>
          <w:ilvl w:val="0"/>
          <w:numId w:val="8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Попандопуло Надежда Анатольевна;</w:t>
      </w:r>
    </w:p>
    <w:p w14:paraId="2317F11E" w14:textId="77777777" w:rsidR="00F12792" w:rsidRDefault="00F12792" w:rsidP="00F127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Игнатенко Ольга Ивановна;</w:t>
      </w:r>
    </w:p>
    <w:p w14:paraId="6889DE51" w14:textId="77777777" w:rsidR="00F12792" w:rsidRDefault="00F12792" w:rsidP="00F127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Бабаев Михаил </w:t>
      </w:r>
      <w:proofErr w:type="spellStart"/>
      <w:r>
        <w:rPr>
          <w:sz w:val="26"/>
          <w:szCs w:val="26"/>
        </w:rPr>
        <w:t>Самвелович</w:t>
      </w:r>
      <w:proofErr w:type="spellEnd"/>
      <w:r>
        <w:rPr>
          <w:sz w:val="26"/>
          <w:szCs w:val="26"/>
        </w:rPr>
        <w:t>;</w:t>
      </w:r>
    </w:p>
    <w:p w14:paraId="0C22C224" w14:textId="77777777" w:rsidR="00F12792" w:rsidRDefault="00F12792" w:rsidP="00F127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Ольшанский Юрий Владимирович</w:t>
      </w:r>
      <w:bookmarkEnd w:id="0"/>
      <w:r>
        <w:rPr>
          <w:sz w:val="26"/>
          <w:szCs w:val="26"/>
        </w:rPr>
        <w:t>.</w:t>
      </w:r>
    </w:p>
    <w:p w14:paraId="2C7E8418" w14:textId="77777777" w:rsidR="00F12792" w:rsidRDefault="00F12792" w:rsidP="00F1279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C9E5C39" w14:textId="77777777" w:rsidR="00F12792" w:rsidRDefault="00F12792" w:rsidP="00F12792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14:paraId="32449F78" w14:textId="77777777" w:rsidR="00F12792" w:rsidRDefault="00F12792" w:rsidP="00F12792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iCs/>
          <w:sz w:val="26"/>
          <w:szCs w:val="26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14:paraId="0DA6913E" w14:textId="77777777" w:rsidR="00F12792" w:rsidRDefault="00F12792" w:rsidP="00F12792">
      <w:pPr>
        <w:jc w:val="both"/>
        <w:rPr>
          <w:b/>
          <w:sz w:val="26"/>
          <w:szCs w:val="26"/>
        </w:rPr>
      </w:pPr>
    </w:p>
    <w:p w14:paraId="4A1EB869" w14:textId="77777777" w:rsidR="00F12792" w:rsidRDefault="00F12792" w:rsidP="00F127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Число голосов, которыми обладали лица, включенные в список лиц, имеющих право на участие в общем собрании, по вопросу повестки дня общего собрания: </w:t>
      </w:r>
      <w:r>
        <w:rPr>
          <w:sz w:val="26"/>
          <w:szCs w:val="26"/>
        </w:rPr>
        <w:t>4 652 голоса.</w:t>
      </w:r>
    </w:p>
    <w:p w14:paraId="17957986" w14:textId="77777777" w:rsidR="00F12792" w:rsidRDefault="00F12792" w:rsidP="00F12792">
      <w:pPr>
        <w:ind w:firstLine="709"/>
        <w:jc w:val="both"/>
        <w:rPr>
          <w:sz w:val="26"/>
          <w:szCs w:val="26"/>
        </w:rPr>
      </w:pPr>
    </w:p>
    <w:p w14:paraId="5C63DA4D" w14:textId="77777777" w:rsidR="00F12792" w:rsidRDefault="00F12792" w:rsidP="00F127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Число голосов, приходившихся на голосующие акции общества по вопросу повестки дня общего собрания, определенное с учетом положений </w:t>
      </w:r>
      <w:r>
        <w:rPr>
          <w:b/>
          <w:sz w:val="26"/>
          <w:szCs w:val="26"/>
        </w:rPr>
        <w:t xml:space="preserve">пункта 4.24 </w:t>
      </w:r>
      <w:r>
        <w:rPr>
          <w:b/>
          <w:bCs/>
          <w:sz w:val="26"/>
          <w:szCs w:val="26"/>
        </w:rPr>
        <w:t xml:space="preserve">Положения Банка России от 16.11.2018 № 660-П «Об общих собраниях акционеров»: </w:t>
      </w:r>
      <w:r>
        <w:rPr>
          <w:sz w:val="26"/>
          <w:szCs w:val="26"/>
        </w:rPr>
        <w:t>4 652 голоса.</w:t>
      </w:r>
    </w:p>
    <w:p w14:paraId="7DBAA6E4" w14:textId="77777777" w:rsidR="00F12792" w:rsidRDefault="00F12792" w:rsidP="00F12792">
      <w:pPr>
        <w:ind w:firstLine="709"/>
        <w:jc w:val="both"/>
        <w:rPr>
          <w:b/>
          <w:sz w:val="26"/>
          <w:szCs w:val="26"/>
        </w:rPr>
      </w:pPr>
    </w:p>
    <w:p w14:paraId="7CA180BF" w14:textId="77777777" w:rsidR="00F12792" w:rsidRDefault="00F12792" w:rsidP="00F127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Число голосов, которыми обладали лица, принявшие участие в общем собрании, по вопросу повестки дня общего собрания с указанием, имелся ли кворум по вопросу </w:t>
      </w:r>
      <w:r>
        <w:rPr>
          <w:b/>
          <w:sz w:val="26"/>
          <w:szCs w:val="26"/>
        </w:rPr>
        <w:t>повестки дня:</w:t>
      </w:r>
      <w:r>
        <w:rPr>
          <w:sz w:val="26"/>
          <w:szCs w:val="26"/>
        </w:rPr>
        <w:t xml:space="preserve"> 2376 голосов. Кворум имеется.</w:t>
      </w:r>
    </w:p>
    <w:p w14:paraId="5AD50C68" w14:textId="77777777" w:rsidR="00F12792" w:rsidRDefault="00F12792" w:rsidP="00F12792">
      <w:pPr>
        <w:jc w:val="both"/>
        <w:rPr>
          <w:b/>
          <w:sz w:val="26"/>
          <w:szCs w:val="26"/>
        </w:rPr>
      </w:pPr>
    </w:p>
    <w:p w14:paraId="3A49D6B6" w14:textId="77777777" w:rsidR="00F12792" w:rsidRDefault="00F12792" w:rsidP="00F12792">
      <w:pPr>
        <w:tabs>
          <w:tab w:val="left" w:pos="993"/>
        </w:tabs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первому вопросу повестки дня:</w:t>
      </w:r>
    </w:p>
    <w:p w14:paraId="3DBED14B" w14:textId="77777777" w:rsidR="00F12792" w:rsidRDefault="00F12792" w:rsidP="00F12792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iCs/>
          <w:sz w:val="26"/>
          <w:szCs w:val="26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14:paraId="5C700788" w14:textId="77777777" w:rsidR="00F12792" w:rsidRDefault="00F12792" w:rsidP="00F12792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14:paraId="50DDCBB7" w14:textId="77777777" w:rsidR="00F12792" w:rsidRDefault="00F12792" w:rsidP="00F12792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Формулировка решения, поставленного на голосование:</w:t>
      </w:r>
    </w:p>
    <w:p w14:paraId="67DD071E" w14:textId="77777777" w:rsidR="00F12792" w:rsidRDefault="00F12792" w:rsidP="00F12792">
      <w:pPr>
        <w:ind w:left="163" w:right="142" w:firstLine="546"/>
        <w:jc w:val="both"/>
        <w:rPr>
          <w:sz w:val="26"/>
          <w:szCs w:val="26"/>
        </w:rPr>
      </w:pPr>
      <w:r>
        <w:rPr>
          <w:sz w:val="26"/>
          <w:szCs w:val="26"/>
        </w:rPr>
        <w:t>АО «</w:t>
      </w:r>
      <w:proofErr w:type="spellStart"/>
      <w:r>
        <w:rPr>
          <w:sz w:val="26"/>
          <w:szCs w:val="26"/>
        </w:rPr>
        <w:t>Предгорныйрайгаз</w:t>
      </w:r>
      <w:proofErr w:type="spellEnd"/>
      <w:r>
        <w:rPr>
          <w:sz w:val="26"/>
          <w:szCs w:val="26"/>
        </w:rPr>
        <w:t xml:space="preserve">» принять участие в Ассоциации «Саморегулируемая региональная организация строителей Северного Кавказа». </w:t>
      </w:r>
    </w:p>
    <w:p w14:paraId="2566E95C" w14:textId="77777777" w:rsidR="00F12792" w:rsidRDefault="00F12792" w:rsidP="00F12792">
      <w:pPr>
        <w:ind w:firstLine="709"/>
        <w:jc w:val="both"/>
        <w:rPr>
          <w:b/>
          <w:sz w:val="26"/>
          <w:szCs w:val="26"/>
          <w:u w:val="single"/>
        </w:rPr>
      </w:pPr>
    </w:p>
    <w:p w14:paraId="781331A1" w14:textId="77777777" w:rsidR="00F12792" w:rsidRDefault="00F12792" w:rsidP="00F1279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14:paraId="1363EB12" w14:textId="77777777" w:rsidR="00F12792" w:rsidRDefault="00F12792" w:rsidP="00F127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- 2376 голосов, </w:t>
      </w:r>
    </w:p>
    <w:p w14:paraId="7B3DD57F" w14:textId="77777777" w:rsidR="00F12792" w:rsidRDefault="00F12792" w:rsidP="00F127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«Против» - 0 голосов, </w:t>
      </w:r>
    </w:p>
    <w:p w14:paraId="0E345FAD" w14:textId="77777777" w:rsidR="00F12792" w:rsidRDefault="00F12792" w:rsidP="00F127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«Воздержался» - 0 голосов.</w:t>
      </w:r>
    </w:p>
    <w:p w14:paraId="0A47311D" w14:textId="77777777" w:rsidR="00F12792" w:rsidRDefault="00F12792" w:rsidP="00F127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Число голосов по вопросу 1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0 голосов.</w:t>
      </w:r>
    </w:p>
    <w:p w14:paraId="6833E107" w14:textId="77777777" w:rsidR="00F12792" w:rsidRDefault="00F12792" w:rsidP="00F127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принято.</w:t>
      </w:r>
    </w:p>
    <w:p w14:paraId="294CABED" w14:textId="77777777" w:rsidR="00F12792" w:rsidRDefault="00F12792" w:rsidP="00F12792">
      <w:pPr>
        <w:ind w:firstLine="709"/>
        <w:jc w:val="both"/>
        <w:rPr>
          <w:b/>
          <w:sz w:val="26"/>
          <w:szCs w:val="26"/>
        </w:rPr>
      </w:pPr>
    </w:p>
    <w:p w14:paraId="7D6C6987" w14:textId="77777777" w:rsidR="00F12792" w:rsidRDefault="00F12792" w:rsidP="00F1279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14:paraId="4319565B" w14:textId="77777777" w:rsidR="00F12792" w:rsidRDefault="00F12792" w:rsidP="00F12792">
      <w:pPr>
        <w:ind w:left="163" w:right="142" w:firstLine="546"/>
        <w:jc w:val="both"/>
        <w:rPr>
          <w:sz w:val="26"/>
          <w:szCs w:val="26"/>
        </w:rPr>
      </w:pPr>
      <w:r>
        <w:rPr>
          <w:sz w:val="26"/>
          <w:szCs w:val="26"/>
        </w:rPr>
        <w:t>АО «</w:t>
      </w:r>
      <w:proofErr w:type="spellStart"/>
      <w:r>
        <w:rPr>
          <w:sz w:val="26"/>
          <w:szCs w:val="26"/>
        </w:rPr>
        <w:t>Предгорныйрайгаз</w:t>
      </w:r>
      <w:proofErr w:type="spellEnd"/>
      <w:r>
        <w:rPr>
          <w:sz w:val="26"/>
          <w:szCs w:val="26"/>
        </w:rPr>
        <w:t xml:space="preserve">» принять участие в Ассоциации «Саморегулируемая региональная организация строителей Северного Кавказа». </w:t>
      </w:r>
    </w:p>
    <w:p w14:paraId="3E12B3B4" w14:textId="77777777" w:rsidR="00F12792" w:rsidRDefault="00F12792" w:rsidP="00F12792">
      <w:pPr>
        <w:jc w:val="both"/>
        <w:rPr>
          <w:sz w:val="26"/>
          <w:szCs w:val="26"/>
        </w:rPr>
      </w:pPr>
    </w:p>
    <w:p w14:paraId="6E84E7A4" w14:textId="58A29CDB" w:rsidR="00F12792" w:rsidRDefault="00F12792" w:rsidP="00F12792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составления отчета</w:t>
      </w:r>
      <w:r>
        <w:rPr>
          <w:sz w:val="26"/>
          <w:szCs w:val="26"/>
        </w:rPr>
        <w:t>: 09.11.2023.</w:t>
      </w:r>
    </w:p>
    <w:p w14:paraId="2EFF5EC6" w14:textId="77777777" w:rsidR="00C8732B" w:rsidRDefault="00C8732B" w:rsidP="00014F8F">
      <w:pPr>
        <w:jc w:val="both"/>
        <w:rPr>
          <w:b/>
          <w:sz w:val="28"/>
          <w:szCs w:val="28"/>
        </w:rPr>
      </w:pPr>
    </w:p>
    <w:p w14:paraId="15E3A46E" w14:textId="77777777" w:rsidR="00C8732B" w:rsidRDefault="00C8732B" w:rsidP="00014F8F">
      <w:pPr>
        <w:jc w:val="both"/>
        <w:rPr>
          <w:b/>
          <w:sz w:val="28"/>
          <w:szCs w:val="28"/>
        </w:rPr>
      </w:pPr>
    </w:p>
    <w:p w14:paraId="62DD5B5E" w14:textId="45AB4CC2" w:rsidR="00C8732B" w:rsidRDefault="00C5560F" w:rsidP="00014F8F">
      <w:pPr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Председатель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014F8F">
        <w:rPr>
          <w:b/>
          <w:sz w:val="28"/>
          <w:szCs w:val="28"/>
        </w:rPr>
        <w:t xml:space="preserve"> </w:t>
      </w:r>
      <w:r w:rsidR="006D7DE2">
        <w:rPr>
          <w:b/>
          <w:sz w:val="28"/>
          <w:szCs w:val="28"/>
        </w:rPr>
        <w:t xml:space="preserve">       </w:t>
      </w:r>
      <w:r w:rsidR="005B0A04">
        <w:rPr>
          <w:b/>
          <w:sz w:val="28"/>
          <w:szCs w:val="28"/>
        </w:rPr>
        <w:t>Я.</w:t>
      </w:r>
      <w:r w:rsidR="006D7DE2">
        <w:rPr>
          <w:b/>
          <w:sz w:val="28"/>
          <w:szCs w:val="28"/>
        </w:rPr>
        <w:t>А.</w:t>
      </w:r>
      <w:r w:rsidR="005B0A04">
        <w:rPr>
          <w:b/>
          <w:sz w:val="28"/>
          <w:szCs w:val="28"/>
        </w:rPr>
        <w:t xml:space="preserve"> </w:t>
      </w:r>
      <w:r w:rsidR="006D7DE2">
        <w:rPr>
          <w:b/>
          <w:sz w:val="28"/>
          <w:szCs w:val="28"/>
        </w:rPr>
        <w:t xml:space="preserve"> </w:t>
      </w:r>
      <w:r w:rsidR="005B0A04">
        <w:rPr>
          <w:b/>
          <w:sz w:val="28"/>
          <w:szCs w:val="28"/>
        </w:rPr>
        <w:t>Юрченко</w:t>
      </w:r>
      <w:r w:rsidR="00F12792">
        <w:rPr>
          <w:b/>
          <w:sz w:val="28"/>
          <w:szCs w:val="28"/>
        </w:rPr>
        <w:br/>
      </w:r>
    </w:p>
    <w:p w14:paraId="6107098D" w14:textId="77777777" w:rsidR="00C8732B" w:rsidRDefault="00C8732B" w:rsidP="00014F8F">
      <w:pPr>
        <w:jc w:val="both"/>
        <w:rPr>
          <w:b/>
          <w:sz w:val="28"/>
          <w:szCs w:val="28"/>
        </w:rPr>
      </w:pPr>
    </w:p>
    <w:p w14:paraId="66064F58" w14:textId="28226EAE" w:rsidR="00543900" w:rsidRPr="00014F8F" w:rsidRDefault="00C5560F" w:rsidP="00014F8F">
      <w:pPr>
        <w:jc w:val="both"/>
        <w:rPr>
          <w:sz w:val="28"/>
          <w:szCs w:val="28"/>
        </w:rPr>
      </w:pPr>
      <w:r w:rsidRPr="00014F8F">
        <w:rPr>
          <w:b/>
          <w:sz w:val="28"/>
          <w:szCs w:val="28"/>
        </w:rPr>
        <w:t>Секретарь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bookmarkStart w:id="1" w:name="_GoBack"/>
      <w:bookmarkEnd w:id="1"/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014F8F">
        <w:rPr>
          <w:b/>
          <w:sz w:val="28"/>
          <w:szCs w:val="28"/>
        </w:rPr>
        <w:t xml:space="preserve">  </w:t>
      </w:r>
      <w:r w:rsidR="0053229D">
        <w:rPr>
          <w:b/>
          <w:sz w:val="28"/>
          <w:szCs w:val="28"/>
        </w:rPr>
        <w:t xml:space="preserve">   </w:t>
      </w:r>
      <w:r w:rsidR="00C8732B">
        <w:rPr>
          <w:b/>
          <w:sz w:val="28"/>
          <w:szCs w:val="28"/>
        </w:rPr>
        <w:t xml:space="preserve"> </w:t>
      </w:r>
      <w:r w:rsidR="004A0A85">
        <w:rPr>
          <w:b/>
          <w:sz w:val="28"/>
          <w:szCs w:val="28"/>
        </w:rPr>
        <w:t xml:space="preserve">  Л.В. </w:t>
      </w:r>
      <w:r w:rsidR="003D1907">
        <w:rPr>
          <w:b/>
          <w:sz w:val="28"/>
          <w:szCs w:val="28"/>
        </w:rPr>
        <w:t xml:space="preserve"> </w:t>
      </w:r>
      <w:proofErr w:type="spellStart"/>
      <w:r w:rsidR="004A0A85">
        <w:rPr>
          <w:b/>
          <w:sz w:val="28"/>
          <w:szCs w:val="28"/>
        </w:rPr>
        <w:t>Кайшева</w:t>
      </w:r>
      <w:proofErr w:type="spellEnd"/>
    </w:p>
    <w:sectPr w:rsidR="00543900" w:rsidRPr="00014F8F" w:rsidSect="002A7EC1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74A1" w14:textId="77777777" w:rsidR="000B5CA4" w:rsidRDefault="000B5CA4">
      <w:r>
        <w:separator/>
      </w:r>
    </w:p>
  </w:endnote>
  <w:endnote w:type="continuationSeparator" w:id="0">
    <w:p w14:paraId="6035A20C" w14:textId="77777777" w:rsidR="000B5CA4" w:rsidRDefault="000B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B2A4D" w14:textId="77777777" w:rsidR="000B5CA4" w:rsidRDefault="000B5CA4">
      <w:r>
        <w:separator/>
      </w:r>
    </w:p>
  </w:footnote>
  <w:footnote w:type="continuationSeparator" w:id="0">
    <w:p w14:paraId="3DF9869B" w14:textId="77777777" w:rsidR="000B5CA4" w:rsidRDefault="000B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0D79" w14:textId="77777777" w:rsidR="00DA41C8" w:rsidRDefault="00072641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41C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6DAECD" w14:textId="77777777" w:rsidR="00DA41C8" w:rsidRDefault="00DA41C8" w:rsidP="002A7E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05CB" w14:textId="77777777" w:rsidR="00DA41C8" w:rsidRDefault="00072641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41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2792">
      <w:rPr>
        <w:rStyle w:val="a8"/>
        <w:noProof/>
      </w:rPr>
      <w:t>2</w:t>
    </w:r>
    <w:r>
      <w:rPr>
        <w:rStyle w:val="a8"/>
      </w:rPr>
      <w:fldChar w:fldCharType="end"/>
    </w:r>
  </w:p>
  <w:p w14:paraId="5BDC135D" w14:textId="77777777" w:rsidR="00DA41C8" w:rsidRDefault="00DA41C8" w:rsidP="002A7E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2" w15:restartNumberingAfterBreak="0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3" w15:restartNumberingAfterBreak="0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 w15:restartNumberingAfterBreak="0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5" w15:restartNumberingAfterBreak="0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6" w15:restartNumberingAfterBreak="0">
    <w:nsid w:val="7BCA5AE5"/>
    <w:multiLevelType w:val="hybridMultilevel"/>
    <w:tmpl w:val="7DA81B22"/>
    <w:lvl w:ilvl="0" w:tplc="C7DA6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0"/>
    <w:rsid w:val="00014F8F"/>
    <w:rsid w:val="0007129B"/>
    <w:rsid w:val="00072641"/>
    <w:rsid w:val="00096707"/>
    <w:rsid w:val="000B5CA4"/>
    <w:rsid w:val="000C020E"/>
    <w:rsid w:val="000C68E9"/>
    <w:rsid w:val="00114985"/>
    <w:rsid w:val="0012442E"/>
    <w:rsid w:val="0014688D"/>
    <w:rsid w:val="00153BF2"/>
    <w:rsid w:val="00157452"/>
    <w:rsid w:val="00186C70"/>
    <w:rsid w:val="001B1E5E"/>
    <w:rsid w:val="001C4D43"/>
    <w:rsid w:val="001D2950"/>
    <w:rsid w:val="001E03D0"/>
    <w:rsid w:val="001F09F0"/>
    <w:rsid w:val="00201F02"/>
    <w:rsid w:val="00253DFC"/>
    <w:rsid w:val="0025667E"/>
    <w:rsid w:val="00277ACC"/>
    <w:rsid w:val="00295397"/>
    <w:rsid w:val="002A723E"/>
    <w:rsid w:val="002A7EC1"/>
    <w:rsid w:val="002C4574"/>
    <w:rsid w:val="00323943"/>
    <w:rsid w:val="00326977"/>
    <w:rsid w:val="003526EB"/>
    <w:rsid w:val="0036346F"/>
    <w:rsid w:val="003716C2"/>
    <w:rsid w:val="003742F8"/>
    <w:rsid w:val="00381A3A"/>
    <w:rsid w:val="003875C7"/>
    <w:rsid w:val="00396FBF"/>
    <w:rsid w:val="003974BB"/>
    <w:rsid w:val="003B4CE9"/>
    <w:rsid w:val="003C2E57"/>
    <w:rsid w:val="003D1907"/>
    <w:rsid w:val="003E0D30"/>
    <w:rsid w:val="003E1597"/>
    <w:rsid w:val="003E43C9"/>
    <w:rsid w:val="004207CC"/>
    <w:rsid w:val="00421626"/>
    <w:rsid w:val="0045373D"/>
    <w:rsid w:val="00470822"/>
    <w:rsid w:val="004A0A85"/>
    <w:rsid w:val="004D1915"/>
    <w:rsid w:val="004D5BE7"/>
    <w:rsid w:val="004D79C4"/>
    <w:rsid w:val="004F32E7"/>
    <w:rsid w:val="00522F43"/>
    <w:rsid w:val="0053229D"/>
    <w:rsid w:val="00542560"/>
    <w:rsid w:val="00543900"/>
    <w:rsid w:val="005578BD"/>
    <w:rsid w:val="00566867"/>
    <w:rsid w:val="00567A4B"/>
    <w:rsid w:val="005A73D1"/>
    <w:rsid w:val="005B0A04"/>
    <w:rsid w:val="005B2D8A"/>
    <w:rsid w:val="005D5583"/>
    <w:rsid w:val="005F4CE4"/>
    <w:rsid w:val="00620F3C"/>
    <w:rsid w:val="00682DFF"/>
    <w:rsid w:val="00691880"/>
    <w:rsid w:val="00696EA4"/>
    <w:rsid w:val="006C6607"/>
    <w:rsid w:val="006D7DE2"/>
    <w:rsid w:val="006F31FD"/>
    <w:rsid w:val="006F3DDF"/>
    <w:rsid w:val="0070450B"/>
    <w:rsid w:val="0074291C"/>
    <w:rsid w:val="00774C5D"/>
    <w:rsid w:val="007972F5"/>
    <w:rsid w:val="007B56D5"/>
    <w:rsid w:val="007C7F70"/>
    <w:rsid w:val="0085065A"/>
    <w:rsid w:val="00851764"/>
    <w:rsid w:val="0086259C"/>
    <w:rsid w:val="008A5E93"/>
    <w:rsid w:val="008A6B91"/>
    <w:rsid w:val="008A6C92"/>
    <w:rsid w:val="008B4052"/>
    <w:rsid w:val="00904C1C"/>
    <w:rsid w:val="009063EA"/>
    <w:rsid w:val="00907786"/>
    <w:rsid w:val="00914A17"/>
    <w:rsid w:val="009156E6"/>
    <w:rsid w:val="00941E71"/>
    <w:rsid w:val="00982946"/>
    <w:rsid w:val="009C0168"/>
    <w:rsid w:val="009E5CDC"/>
    <w:rsid w:val="00A07E57"/>
    <w:rsid w:val="00A27D18"/>
    <w:rsid w:val="00A44ACB"/>
    <w:rsid w:val="00A61D98"/>
    <w:rsid w:val="00A85F0E"/>
    <w:rsid w:val="00AF2E9B"/>
    <w:rsid w:val="00B36348"/>
    <w:rsid w:val="00B6263A"/>
    <w:rsid w:val="00B75A14"/>
    <w:rsid w:val="00B969B9"/>
    <w:rsid w:val="00BD47E2"/>
    <w:rsid w:val="00BE4A07"/>
    <w:rsid w:val="00C07888"/>
    <w:rsid w:val="00C44F7F"/>
    <w:rsid w:val="00C5560F"/>
    <w:rsid w:val="00C61DFE"/>
    <w:rsid w:val="00C6285C"/>
    <w:rsid w:val="00C8732B"/>
    <w:rsid w:val="00CA2722"/>
    <w:rsid w:val="00CB5A65"/>
    <w:rsid w:val="00CB5F8B"/>
    <w:rsid w:val="00D074C4"/>
    <w:rsid w:val="00D24E41"/>
    <w:rsid w:val="00D72022"/>
    <w:rsid w:val="00DA41C8"/>
    <w:rsid w:val="00DE21FA"/>
    <w:rsid w:val="00E13C70"/>
    <w:rsid w:val="00E62A70"/>
    <w:rsid w:val="00E66C77"/>
    <w:rsid w:val="00E810A6"/>
    <w:rsid w:val="00ED625E"/>
    <w:rsid w:val="00EE2A18"/>
    <w:rsid w:val="00F0089C"/>
    <w:rsid w:val="00F04CD2"/>
    <w:rsid w:val="00F12792"/>
    <w:rsid w:val="00F86315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4EC4B"/>
  <w15:docId w15:val="{C74FFE81-9BD9-4900-930C-973ED8F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customStyle="1" w:styleId="Normal7">
    <w:name w:val="Normal_7"/>
    <w:qFormat/>
    <w:rsid w:val="00B969B9"/>
    <w:rPr>
      <w:sz w:val="24"/>
      <w:szCs w:val="24"/>
    </w:rPr>
  </w:style>
  <w:style w:type="paragraph" w:styleId="a9">
    <w:name w:val="List Paragraph"/>
    <w:basedOn w:val="a"/>
    <w:uiPriority w:val="34"/>
    <w:qFormat/>
    <w:rsid w:val="0035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E111-3EC6-4C87-8CDA-40D02CB7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3297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Савина Юлия Александровна</dc:creator>
  <cp:lastModifiedBy>Тарасов А.В.</cp:lastModifiedBy>
  <cp:revision>11</cp:revision>
  <cp:lastPrinted>2021-06-28T11:10:00Z</cp:lastPrinted>
  <dcterms:created xsi:type="dcterms:W3CDTF">2023-11-09T11:48:00Z</dcterms:created>
  <dcterms:modified xsi:type="dcterms:W3CDTF">2023-11-13T08:20:00Z</dcterms:modified>
</cp:coreProperties>
</file>