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A7" w:rsidRPr="00C4757B" w:rsidRDefault="00A12CCD" w:rsidP="00A368A7">
      <w:pPr>
        <w:jc w:val="center"/>
        <w:rPr>
          <w:b/>
          <w:bCs/>
          <w:color w:val="000000"/>
          <w:spacing w:val="-1"/>
          <w:sz w:val="24"/>
          <w:szCs w:val="24"/>
        </w:rPr>
      </w:pPr>
      <w:r w:rsidRPr="00C4757B">
        <w:rPr>
          <w:b/>
          <w:bCs/>
          <w:sz w:val="24"/>
          <w:szCs w:val="24"/>
        </w:rPr>
        <w:t>ДОГОВОР</w:t>
      </w:r>
      <w:r w:rsidR="00A368A7">
        <w:rPr>
          <w:b/>
          <w:bCs/>
          <w:sz w:val="24"/>
          <w:szCs w:val="24"/>
        </w:rPr>
        <w:t xml:space="preserve"> </w:t>
      </w:r>
      <w:r w:rsidR="00A368A7" w:rsidRPr="00C4757B">
        <w:rPr>
          <w:b/>
          <w:bCs/>
          <w:color w:val="000000"/>
          <w:spacing w:val="-1"/>
          <w:sz w:val="24"/>
          <w:szCs w:val="24"/>
        </w:rPr>
        <w:t xml:space="preserve">№ </w:t>
      </w:r>
    </w:p>
    <w:p w:rsidR="00A12CCD" w:rsidRPr="00C4757B" w:rsidRDefault="00F26496" w:rsidP="00A12CCD">
      <w:pPr>
        <w:jc w:val="center"/>
        <w:rPr>
          <w:b/>
          <w:bCs/>
          <w:color w:val="000000"/>
          <w:spacing w:val="-1"/>
          <w:sz w:val="24"/>
          <w:szCs w:val="24"/>
        </w:rPr>
      </w:pPr>
      <w:r w:rsidRPr="00C4757B">
        <w:rPr>
          <w:b/>
          <w:bCs/>
          <w:color w:val="000000"/>
          <w:spacing w:val="-1"/>
          <w:sz w:val="24"/>
          <w:szCs w:val="24"/>
        </w:rPr>
        <w:t xml:space="preserve">на </w:t>
      </w:r>
      <w:r w:rsidR="00A12CCD" w:rsidRPr="00C4757B">
        <w:rPr>
          <w:b/>
          <w:bCs/>
          <w:color w:val="000000"/>
          <w:spacing w:val="-1"/>
          <w:sz w:val="24"/>
          <w:szCs w:val="24"/>
        </w:rPr>
        <w:t>оказани</w:t>
      </w:r>
      <w:r w:rsidRPr="00C4757B">
        <w:rPr>
          <w:b/>
          <w:bCs/>
          <w:color w:val="000000"/>
          <w:spacing w:val="-1"/>
          <w:sz w:val="24"/>
          <w:szCs w:val="24"/>
        </w:rPr>
        <w:t>е</w:t>
      </w:r>
      <w:r w:rsidR="00A12CCD" w:rsidRPr="00C4757B">
        <w:rPr>
          <w:b/>
          <w:bCs/>
          <w:color w:val="000000"/>
          <w:spacing w:val="-1"/>
          <w:sz w:val="24"/>
          <w:szCs w:val="24"/>
        </w:rPr>
        <w:t xml:space="preserve"> услуг по транспортировке природного газа в транзитном потоке </w:t>
      </w:r>
      <w:r w:rsidR="00A368A7">
        <w:rPr>
          <w:b/>
          <w:bCs/>
          <w:color w:val="000000"/>
          <w:spacing w:val="-1"/>
          <w:sz w:val="24"/>
          <w:szCs w:val="24"/>
        </w:rPr>
        <w:t>по газораспределительным сетям</w:t>
      </w:r>
    </w:p>
    <w:p w:rsidR="00A12CCD" w:rsidRPr="00C4757B" w:rsidRDefault="00A12CCD" w:rsidP="00A12CCD">
      <w:pPr>
        <w:jc w:val="center"/>
        <w:rPr>
          <w:b/>
          <w:bCs/>
          <w:sz w:val="24"/>
          <w:szCs w:val="24"/>
        </w:rPr>
      </w:pPr>
    </w:p>
    <w:p w:rsidR="00E10BA6" w:rsidRPr="00C4757B" w:rsidRDefault="00E10BA6" w:rsidP="00E10BA6">
      <w:pPr>
        <w:shd w:val="clear" w:color="auto" w:fill="FFFFFF"/>
        <w:spacing w:before="10"/>
        <w:jc w:val="both"/>
        <w:rPr>
          <w:color w:val="000000"/>
          <w:sz w:val="24"/>
          <w:szCs w:val="24"/>
        </w:rPr>
      </w:pPr>
      <w:r w:rsidRPr="00C4757B">
        <w:rPr>
          <w:color w:val="000000"/>
          <w:sz w:val="24"/>
          <w:szCs w:val="24"/>
        </w:rPr>
        <w:t xml:space="preserve">г. </w:t>
      </w:r>
      <w:r w:rsidR="0003395B" w:rsidRPr="00C4757B">
        <w:rPr>
          <w:color w:val="000000"/>
          <w:sz w:val="24"/>
          <w:szCs w:val="24"/>
        </w:rPr>
        <w:t>Ставрополь</w:t>
      </w:r>
      <w:r w:rsidRPr="00C4757B">
        <w:rPr>
          <w:color w:val="000000"/>
          <w:sz w:val="24"/>
          <w:szCs w:val="24"/>
        </w:rPr>
        <w:t xml:space="preserve">                                                              </w:t>
      </w:r>
      <w:r w:rsidRPr="00C4757B">
        <w:rPr>
          <w:color w:val="000000"/>
          <w:sz w:val="24"/>
          <w:szCs w:val="24"/>
        </w:rPr>
        <w:tab/>
        <w:t xml:space="preserve">                   </w:t>
      </w:r>
      <w:r w:rsidR="00820E80" w:rsidRPr="00C4757B">
        <w:rPr>
          <w:color w:val="000000"/>
          <w:sz w:val="24"/>
          <w:szCs w:val="24"/>
        </w:rPr>
        <w:t xml:space="preserve">    </w:t>
      </w:r>
      <w:r w:rsidR="009B59CE" w:rsidRPr="00C4757B">
        <w:rPr>
          <w:color w:val="000000"/>
          <w:sz w:val="24"/>
          <w:szCs w:val="24"/>
        </w:rPr>
        <w:t xml:space="preserve"> </w:t>
      </w:r>
      <w:proofErr w:type="gramStart"/>
      <w:r w:rsidR="00820E80" w:rsidRPr="00C4757B">
        <w:rPr>
          <w:color w:val="000000"/>
          <w:sz w:val="24"/>
          <w:szCs w:val="24"/>
        </w:rPr>
        <w:t xml:space="preserve">   </w:t>
      </w:r>
      <w:r w:rsidR="00E55D12" w:rsidRPr="00C4757B">
        <w:rPr>
          <w:color w:val="000000"/>
          <w:sz w:val="24"/>
          <w:szCs w:val="24"/>
        </w:rPr>
        <w:t>«</w:t>
      </w:r>
      <w:proofErr w:type="gramEnd"/>
      <w:r w:rsidR="00820E80" w:rsidRPr="00C4757B">
        <w:rPr>
          <w:color w:val="000000"/>
          <w:sz w:val="24"/>
          <w:szCs w:val="24"/>
        </w:rPr>
        <w:t>___</w:t>
      </w:r>
      <w:r w:rsidR="00D00D57" w:rsidRPr="00C4757B">
        <w:rPr>
          <w:color w:val="000000"/>
          <w:sz w:val="24"/>
          <w:szCs w:val="24"/>
        </w:rPr>
        <w:t xml:space="preserve">» </w:t>
      </w:r>
      <w:r w:rsidR="00820E80" w:rsidRPr="00C4757B">
        <w:rPr>
          <w:color w:val="000000"/>
          <w:sz w:val="24"/>
          <w:szCs w:val="24"/>
        </w:rPr>
        <w:t>________</w:t>
      </w:r>
      <w:r w:rsidR="008F6A99">
        <w:rPr>
          <w:color w:val="000000"/>
          <w:sz w:val="24"/>
          <w:szCs w:val="24"/>
        </w:rPr>
        <w:t>__</w:t>
      </w:r>
      <w:r w:rsidR="00E237BF" w:rsidRPr="00C4757B">
        <w:rPr>
          <w:color w:val="000000"/>
          <w:sz w:val="24"/>
          <w:szCs w:val="24"/>
        </w:rPr>
        <w:t xml:space="preserve"> года</w:t>
      </w:r>
    </w:p>
    <w:p w:rsidR="00A12CCD" w:rsidRPr="00C4757B" w:rsidRDefault="00A12CCD" w:rsidP="00820E80">
      <w:pPr>
        <w:rPr>
          <w:sz w:val="24"/>
          <w:szCs w:val="24"/>
        </w:rPr>
      </w:pPr>
    </w:p>
    <w:p w:rsidR="00A12CCD" w:rsidRPr="00C4757B" w:rsidRDefault="00067520" w:rsidP="00CC47AB">
      <w:pPr>
        <w:ind w:firstLine="454"/>
        <w:jc w:val="both"/>
        <w:rPr>
          <w:spacing w:val="4"/>
          <w:sz w:val="24"/>
          <w:szCs w:val="24"/>
        </w:rPr>
      </w:pPr>
      <w:r w:rsidRPr="00C4757B">
        <w:rPr>
          <w:b/>
          <w:bCs/>
          <w:spacing w:val="4"/>
          <w:sz w:val="24"/>
          <w:szCs w:val="24"/>
        </w:rPr>
        <w:t>АО «</w:t>
      </w:r>
      <w:r w:rsidR="00360352" w:rsidRPr="00C4757B">
        <w:rPr>
          <w:b/>
          <w:bCs/>
          <w:spacing w:val="4"/>
          <w:sz w:val="24"/>
          <w:szCs w:val="24"/>
        </w:rPr>
        <w:t>Газпром газораспределение Ставрополь</w:t>
      </w:r>
      <w:r w:rsidRPr="00C4757B">
        <w:rPr>
          <w:b/>
          <w:bCs/>
          <w:spacing w:val="4"/>
          <w:sz w:val="24"/>
          <w:szCs w:val="24"/>
        </w:rPr>
        <w:t>»</w:t>
      </w:r>
      <w:r w:rsidRPr="00C4757B">
        <w:rPr>
          <w:spacing w:val="4"/>
          <w:sz w:val="24"/>
          <w:szCs w:val="24"/>
        </w:rPr>
        <w:t xml:space="preserve">, именуемое в дальнейшем </w:t>
      </w:r>
      <w:r w:rsidRPr="00C4757B">
        <w:rPr>
          <w:b/>
          <w:spacing w:val="4"/>
          <w:sz w:val="24"/>
          <w:szCs w:val="24"/>
        </w:rPr>
        <w:t>«ГРО-1»</w:t>
      </w:r>
      <w:r w:rsidRPr="00C4757B">
        <w:rPr>
          <w:spacing w:val="4"/>
          <w:sz w:val="24"/>
          <w:szCs w:val="24"/>
        </w:rPr>
        <w:t xml:space="preserve">, в </w:t>
      </w:r>
      <w:r w:rsidRPr="00C4757B">
        <w:rPr>
          <w:spacing w:val="-1"/>
          <w:sz w:val="24"/>
          <w:szCs w:val="24"/>
        </w:rPr>
        <w:t xml:space="preserve">лице </w:t>
      </w:r>
      <w:r w:rsidR="00213100">
        <w:rPr>
          <w:spacing w:val="-1"/>
          <w:sz w:val="24"/>
          <w:szCs w:val="24"/>
        </w:rPr>
        <w:t>_________________________________________________</w:t>
      </w:r>
      <w:r w:rsidRPr="00C4757B">
        <w:rPr>
          <w:spacing w:val="-1"/>
          <w:sz w:val="24"/>
          <w:szCs w:val="24"/>
        </w:rPr>
        <w:t xml:space="preserve">, действующего на основании </w:t>
      </w:r>
      <w:r w:rsidR="00213100">
        <w:rPr>
          <w:color w:val="010000"/>
          <w:sz w:val="24"/>
          <w:szCs w:val="24"/>
        </w:rPr>
        <w:t>_________________________________</w:t>
      </w:r>
      <w:r w:rsidR="00717A7D" w:rsidRPr="00C4757B">
        <w:rPr>
          <w:spacing w:val="4"/>
          <w:sz w:val="24"/>
          <w:szCs w:val="24"/>
        </w:rPr>
        <w:t>, с</w:t>
      </w:r>
      <w:r w:rsidRPr="00C4757B">
        <w:rPr>
          <w:spacing w:val="4"/>
          <w:sz w:val="24"/>
          <w:szCs w:val="24"/>
        </w:rPr>
        <w:t xml:space="preserve"> </w:t>
      </w:r>
      <w:r w:rsidR="005505D2" w:rsidRPr="00C4757B">
        <w:rPr>
          <w:spacing w:val="4"/>
          <w:sz w:val="24"/>
          <w:szCs w:val="24"/>
        </w:rPr>
        <w:t>одной</w:t>
      </w:r>
      <w:r w:rsidR="001E620E" w:rsidRPr="00C4757B">
        <w:rPr>
          <w:spacing w:val="4"/>
          <w:sz w:val="24"/>
          <w:szCs w:val="24"/>
        </w:rPr>
        <w:t xml:space="preserve"> </w:t>
      </w:r>
      <w:r w:rsidR="00F26496" w:rsidRPr="00C4757B">
        <w:rPr>
          <w:spacing w:val="4"/>
          <w:sz w:val="24"/>
          <w:szCs w:val="24"/>
        </w:rPr>
        <w:t>с</w:t>
      </w:r>
      <w:r w:rsidR="004614D0" w:rsidRPr="00C4757B">
        <w:rPr>
          <w:spacing w:val="4"/>
          <w:sz w:val="24"/>
          <w:szCs w:val="24"/>
        </w:rPr>
        <w:t>тороны, и</w:t>
      </w:r>
    </w:p>
    <w:p w:rsidR="00250842" w:rsidRPr="00C4757B" w:rsidRDefault="00213100" w:rsidP="00CC47AB">
      <w:pPr>
        <w:ind w:firstLine="454"/>
        <w:jc w:val="both"/>
        <w:rPr>
          <w:color w:val="000000" w:themeColor="text1"/>
          <w:spacing w:val="4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__________________________________</w:t>
      </w:r>
      <w:r w:rsidR="0066556A">
        <w:rPr>
          <w:color w:val="000000"/>
          <w:sz w:val="24"/>
          <w:szCs w:val="24"/>
        </w:rPr>
        <w:t xml:space="preserve">, именуемое в дальнейшем </w:t>
      </w:r>
      <w:r w:rsidR="0066556A">
        <w:rPr>
          <w:b/>
          <w:color w:val="000000"/>
          <w:sz w:val="24"/>
          <w:szCs w:val="24"/>
        </w:rPr>
        <w:t>«ГРО-2»</w:t>
      </w:r>
      <w:r w:rsidR="0066556A">
        <w:rPr>
          <w:b/>
          <w:bCs/>
          <w:color w:val="000000"/>
          <w:sz w:val="24"/>
          <w:szCs w:val="24"/>
        </w:rPr>
        <w:t>,</w:t>
      </w:r>
      <w:r w:rsidR="0066556A">
        <w:rPr>
          <w:color w:val="000000"/>
          <w:sz w:val="24"/>
          <w:szCs w:val="24"/>
        </w:rPr>
        <w:t xml:space="preserve"> </w:t>
      </w:r>
      <w:r w:rsidR="001624D9">
        <w:rPr>
          <w:color w:val="000000"/>
          <w:sz w:val="24"/>
          <w:szCs w:val="24"/>
        </w:rPr>
        <w:t xml:space="preserve">в лице </w:t>
      </w:r>
      <w:r>
        <w:rPr>
          <w:color w:val="000000"/>
          <w:sz w:val="24"/>
          <w:szCs w:val="24"/>
        </w:rPr>
        <w:t>______________________________________</w:t>
      </w:r>
      <w:r w:rsidR="001624D9">
        <w:rPr>
          <w:color w:val="000000"/>
          <w:sz w:val="24"/>
          <w:szCs w:val="24"/>
        </w:rPr>
        <w:t xml:space="preserve">, действующего на основании </w:t>
      </w:r>
      <w:r>
        <w:rPr>
          <w:color w:val="000000"/>
          <w:sz w:val="24"/>
          <w:szCs w:val="24"/>
        </w:rPr>
        <w:t>______________________________________</w:t>
      </w:r>
      <w:r w:rsidR="001624D9" w:rsidRPr="00C4757B">
        <w:rPr>
          <w:color w:val="000000" w:themeColor="text1"/>
          <w:spacing w:val="4"/>
          <w:sz w:val="24"/>
          <w:szCs w:val="24"/>
        </w:rPr>
        <w:t>, с другой стороны</w:t>
      </w:r>
      <w:r w:rsidR="00A12CCD" w:rsidRPr="00C4757B">
        <w:rPr>
          <w:color w:val="000000" w:themeColor="text1"/>
          <w:spacing w:val="4"/>
          <w:sz w:val="24"/>
          <w:szCs w:val="24"/>
        </w:rPr>
        <w:t xml:space="preserve">, </w:t>
      </w:r>
    </w:p>
    <w:p w:rsidR="00A12CCD" w:rsidRPr="00C4757B" w:rsidRDefault="001053C6" w:rsidP="00CC47AB">
      <w:pPr>
        <w:ind w:firstLine="454"/>
        <w:jc w:val="both"/>
        <w:rPr>
          <w:color w:val="000000" w:themeColor="text1"/>
          <w:spacing w:val="4"/>
          <w:sz w:val="24"/>
          <w:szCs w:val="24"/>
        </w:rPr>
      </w:pPr>
      <w:r w:rsidRPr="00C4757B">
        <w:rPr>
          <w:color w:val="000000" w:themeColor="text1"/>
          <w:spacing w:val="4"/>
          <w:sz w:val="24"/>
          <w:szCs w:val="24"/>
        </w:rPr>
        <w:t>именуемы</w:t>
      </w:r>
      <w:r w:rsidR="001E620E" w:rsidRPr="00C4757B">
        <w:rPr>
          <w:color w:val="000000" w:themeColor="text1"/>
          <w:spacing w:val="4"/>
          <w:sz w:val="24"/>
          <w:szCs w:val="24"/>
        </w:rPr>
        <w:t>е в дальнейшем «С</w:t>
      </w:r>
      <w:r w:rsidR="00D00D57" w:rsidRPr="00C4757B">
        <w:rPr>
          <w:color w:val="000000" w:themeColor="text1"/>
          <w:spacing w:val="4"/>
          <w:sz w:val="24"/>
          <w:szCs w:val="24"/>
        </w:rPr>
        <w:t>тороны</w:t>
      </w:r>
      <w:r w:rsidR="001E620E" w:rsidRPr="00C4757B">
        <w:rPr>
          <w:color w:val="000000" w:themeColor="text1"/>
          <w:spacing w:val="4"/>
          <w:sz w:val="24"/>
          <w:szCs w:val="24"/>
        </w:rPr>
        <w:t>»</w:t>
      </w:r>
      <w:r w:rsidR="00D00D57" w:rsidRPr="00C4757B">
        <w:rPr>
          <w:color w:val="000000" w:themeColor="text1"/>
          <w:spacing w:val="4"/>
          <w:sz w:val="24"/>
          <w:szCs w:val="24"/>
        </w:rPr>
        <w:t xml:space="preserve">, </w:t>
      </w:r>
      <w:r w:rsidR="00A12CCD" w:rsidRPr="00C4757B">
        <w:rPr>
          <w:color w:val="000000" w:themeColor="text1"/>
          <w:spacing w:val="4"/>
          <w:sz w:val="24"/>
          <w:szCs w:val="24"/>
        </w:rPr>
        <w:t xml:space="preserve">заключили </w:t>
      </w:r>
      <w:r w:rsidR="00A12CCD" w:rsidRPr="00C4757B">
        <w:rPr>
          <w:color w:val="000000" w:themeColor="text1"/>
          <w:spacing w:val="-2"/>
          <w:sz w:val="24"/>
          <w:szCs w:val="24"/>
        </w:rPr>
        <w:t>настоящий Договор</w:t>
      </w:r>
      <w:r w:rsidR="00F26496" w:rsidRPr="00C4757B">
        <w:rPr>
          <w:color w:val="000000" w:themeColor="text1"/>
          <w:spacing w:val="-2"/>
          <w:sz w:val="24"/>
          <w:szCs w:val="24"/>
        </w:rPr>
        <w:t xml:space="preserve"> на оказание услуг по транспортировке природного газа в транзитном потоке</w:t>
      </w:r>
      <w:r w:rsidR="001B2D7A">
        <w:rPr>
          <w:color w:val="000000" w:themeColor="text1"/>
          <w:spacing w:val="-2"/>
          <w:sz w:val="24"/>
          <w:szCs w:val="24"/>
        </w:rPr>
        <w:t xml:space="preserve"> по газораспределительным сетям</w:t>
      </w:r>
      <w:r w:rsidR="00F26496" w:rsidRPr="00C4757B">
        <w:rPr>
          <w:color w:val="000000" w:themeColor="text1"/>
          <w:spacing w:val="-2"/>
          <w:sz w:val="24"/>
          <w:szCs w:val="24"/>
        </w:rPr>
        <w:t xml:space="preserve"> (далее Договор)</w:t>
      </w:r>
      <w:r w:rsidR="00A12CCD" w:rsidRPr="00C4757B">
        <w:rPr>
          <w:color w:val="000000" w:themeColor="text1"/>
          <w:spacing w:val="-2"/>
          <w:sz w:val="24"/>
          <w:szCs w:val="24"/>
        </w:rPr>
        <w:t xml:space="preserve"> о следующем:</w:t>
      </w:r>
    </w:p>
    <w:p w:rsidR="00A12CCD" w:rsidRPr="00C4757B" w:rsidRDefault="00A12CCD" w:rsidP="00A12CCD">
      <w:pPr>
        <w:jc w:val="center"/>
        <w:rPr>
          <w:b/>
          <w:bCs/>
          <w:spacing w:val="-3"/>
          <w:sz w:val="24"/>
          <w:szCs w:val="24"/>
        </w:rPr>
      </w:pPr>
      <w:r w:rsidRPr="00C4757B">
        <w:rPr>
          <w:b/>
          <w:bCs/>
          <w:spacing w:val="-22"/>
          <w:sz w:val="24"/>
          <w:szCs w:val="24"/>
        </w:rPr>
        <w:t>1.</w:t>
      </w:r>
      <w:r w:rsidRPr="00C4757B">
        <w:rPr>
          <w:b/>
          <w:bCs/>
          <w:sz w:val="24"/>
          <w:szCs w:val="24"/>
        </w:rPr>
        <w:t xml:space="preserve"> </w:t>
      </w:r>
      <w:r w:rsidRPr="00C4757B">
        <w:rPr>
          <w:b/>
          <w:bCs/>
          <w:spacing w:val="-3"/>
          <w:sz w:val="24"/>
          <w:szCs w:val="24"/>
        </w:rPr>
        <w:t>Общие положения</w:t>
      </w:r>
    </w:p>
    <w:p w:rsidR="00BC07EC" w:rsidRDefault="00A12CCD" w:rsidP="00CC47AB">
      <w:pPr>
        <w:ind w:firstLine="454"/>
        <w:jc w:val="both"/>
        <w:rPr>
          <w:spacing w:val="-3"/>
          <w:sz w:val="24"/>
          <w:szCs w:val="24"/>
        </w:rPr>
      </w:pPr>
      <w:r w:rsidRPr="00C4757B">
        <w:rPr>
          <w:spacing w:val="-3"/>
          <w:sz w:val="24"/>
          <w:szCs w:val="24"/>
        </w:rPr>
        <w:t xml:space="preserve">1.1. </w:t>
      </w:r>
      <w:r w:rsidR="0069293C" w:rsidRPr="00FF312B">
        <w:rPr>
          <w:spacing w:val="-3"/>
          <w:sz w:val="24"/>
          <w:szCs w:val="24"/>
        </w:rPr>
        <w:t xml:space="preserve">Взаимоотношения между ГРО-1 и ГРО-2 регулируются с учетом Гражданского кодекса Российской Федерации, Федерального закона от 31.03.1999 года №69-Ф3 «О газоснабжении в Российской Федерации», Федерального закона от 21.07.1997 N 116-ФЗ  «О промышленной безопасности опасных производственных объектов», постановления Правительства РФ от 05.02.1998 года №162 «Об утверждении правил поставки газа в Российской Федерации», постановления Правительства РФ от 24.11.1998 года №1370 «Об утверждении Положения об обеспечении доступа организаций к местным газораспределительным сетям», постановления Правительства РФ от 04.04.2000 № 294 «Об утверждении порядка расчетов за природный газ», постановления Правительства РФ от 29.10.2010 N 870  «Об утверждении технического регламента о безопасности сетей газораспределения и </w:t>
      </w:r>
      <w:proofErr w:type="spellStart"/>
      <w:r w:rsidR="0069293C" w:rsidRPr="00FF312B">
        <w:rPr>
          <w:spacing w:val="-3"/>
          <w:sz w:val="24"/>
          <w:szCs w:val="24"/>
        </w:rPr>
        <w:t>газопотребления</w:t>
      </w:r>
      <w:proofErr w:type="spellEnd"/>
      <w:r w:rsidR="0069293C" w:rsidRPr="00FF312B">
        <w:rPr>
          <w:spacing w:val="-3"/>
          <w:sz w:val="24"/>
          <w:szCs w:val="24"/>
        </w:rPr>
        <w:t>»,  постановления Правительства РФ от 29.12.2000 №1021 «О государственном регулировании цен на газ и тарифов на услуги по его транспортировке на территории РФ», «Правил учета газа», утвержденных Приказом  Минэнерго России от 30.12.2013 N 961, Приказа ФСТ России от 15.12.2009 N 411-э/7 "Об утверждении Методических указаний по регулированию тарифов на услуги по транспортировке газа по газораспределительным сетям", ГОСТов  и иных нормативно-правовых актов в сфере газоснабжения.</w:t>
      </w:r>
    </w:p>
    <w:p w:rsidR="0003281E" w:rsidRPr="00C4757B" w:rsidRDefault="0003281E" w:rsidP="00CC47AB">
      <w:pPr>
        <w:ind w:firstLine="454"/>
        <w:jc w:val="both"/>
        <w:rPr>
          <w:spacing w:val="3"/>
          <w:sz w:val="24"/>
          <w:szCs w:val="24"/>
        </w:rPr>
      </w:pPr>
    </w:p>
    <w:p w:rsidR="00A12CCD" w:rsidRDefault="00A12CCD" w:rsidP="00A12CCD">
      <w:pPr>
        <w:jc w:val="center"/>
        <w:rPr>
          <w:b/>
          <w:bCs/>
          <w:spacing w:val="-2"/>
          <w:sz w:val="24"/>
          <w:szCs w:val="24"/>
        </w:rPr>
      </w:pPr>
      <w:r w:rsidRPr="00C4757B">
        <w:rPr>
          <w:b/>
          <w:bCs/>
          <w:spacing w:val="-14"/>
          <w:sz w:val="24"/>
          <w:szCs w:val="24"/>
        </w:rPr>
        <w:t>2.</w:t>
      </w:r>
      <w:r w:rsidRPr="00C4757B">
        <w:rPr>
          <w:b/>
          <w:bCs/>
          <w:sz w:val="24"/>
          <w:szCs w:val="24"/>
        </w:rPr>
        <w:t xml:space="preserve"> </w:t>
      </w:r>
      <w:r w:rsidRPr="00C4757B">
        <w:rPr>
          <w:b/>
          <w:bCs/>
          <w:spacing w:val="-2"/>
          <w:sz w:val="24"/>
          <w:szCs w:val="24"/>
        </w:rPr>
        <w:t xml:space="preserve">Предмет договора </w:t>
      </w:r>
    </w:p>
    <w:p w:rsidR="0069293C" w:rsidRDefault="00A12CCD" w:rsidP="0069293C">
      <w:pPr>
        <w:ind w:firstLine="454"/>
        <w:jc w:val="both"/>
        <w:rPr>
          <w:spacing w:val="-3"/>
          <w:sz w:val="24"/>
          <w:szCs w:val="24"/>
        </w:rPr>
      </w:pPr>
      <w:r w:rsidRPr="00C4757B">
        <w:rPr>
          <w:spacing w:val="-3"/>
          <w:sz w:val="24"/>
          <w:szCs w:val="24"/>
        </w:rPr>
        <w:t xml:space="preserve">2.1. </w:t>
      </w:r>
      <w:r w:rsidR="0069293C" w:rsidRPr="00C4757B">
        <w:rPr>
          <w:spacing w:val="-3"/>
          <w:sz w:val="24"/>
          <w:szCs w:val="24"/>
        </w:rPr>
        <w:t xml:space="preserve">ГРО-1 </w:t>
      </w:r>
      <w:r w:rsidR="0069293C">
        <w:rPr>
          <w:spacing w:val="-3"/>
          <w:sz w:val="24"/>
          <w:szCs w:val="24"/>
        </w:rPr>
        <w:t xml:space="preserve">обязуется </w:t>
      </w:r>
      <w:r w:rsidR="0069293C" w:rsidRPr="00C4757B">
        <w:rPr>
          <w:spacing w:val="-3"/>
          <w:sz w:val="24"/>
          <w:szCs w:val="24"/>
        </w:rPr>
        <w:t xml:space="preserve">с </w:t>
      </w:r>
      <w:r w:rsidR="0069293C">
        <w:rPr>
          <w:spacing w:val="-3"/>
          <w:sz w:val="24"/>
          <w:szCs w:val="24"/>
        </w:rPr>
        <w:t>___________</w:t>
      </w:r>
      <w:r w:rsidR="0069293C" w:rsidRPr="00C4757B">
        <w:rPr>
          <w:spacing w:val="-3"/>
          <w:sz w:val="24"/>
          <w:szCs w:val="24"/>
        </w:rPr>
        <w:t xml:space="preserve"> года по </w:t>
      </w:r>
      <w:r w:rsidR="0069293C">
        <w:rPr>
          <w:spacing w:val="-3"/>
          <w:sz w:val="24"/>
          <w:szCs w:val="24"/>
        </w:rPr>
        <w:t>_________</w:t>
      </w:r>
      <w:r w:rsidR="0069293C" w:rsidRPr="00C4757B">
        <w:rPr>
          <w:spacing w:val="-3"/>
          <w:sz w:val="24"/>
          <w:szCs w:val="24"/>
        </w:rPr>
        <w:t xml:space="preserve"> года</w:t>
      </w:r>
      <w:r w:rsidR="0069293C">
        <w:rPr>
          <w:spacing w:val="-3"/>
          <w:sz w:val="24"/>
          <w:szCs w:val="24"/>
        </w:rPr>
        <w:t xml:space="preserve"> оказывать ГРО-2 услуги по транспортировке газа в транзитном потоке по газораспределительным сетям, находящимся у ГРО-1 в собственности или на ином законном основании для Покупателя, а ГРО-2 обязуется оплачивать оказанные услуги.</w:t>
      </w:r>
    </w:p>
    <w:p w:rsidR="0069293C" w:rsidRPr="00C4757B" w:rsidRDefault="0069293C" w:rsidP="0069293C">
      <w:pPr>
        <w:ind w:firstLine="454"/>
        <w:jc w:val="both"/>
        <w:rPr>
          <w:spacing w:val="-1"/>
          <w:sz w:val="24"/>
          <w:szCs w:val="24"/>
        </w:rPr>
      </w:pPr>
      <w:r w:rsidRPr="00C4757B">
        <w:rPr>
          <w:spacing w:val="-1"/>
          <w:sz w:val="24"/>
          <w:szCs w:val="24"/>
        </w:rPr>
        <w:t>2.</w:t>
      </w:r>
      <w:r>
        <w:rPr>
          <w:spacing w:val="-1"/>
          <w:sz w:val="24"/>
          <w:szCs w:val="24"/>
        </w:rPr>
        <w:t>2</w:t>
      </w:r>
      <w:r w:rsidRPr="00C4757B">
        <w:rPr>
          <w:spacing w:val="-1"/>
          <w:sz w:val="24"/>
          <w:szCs w:val="24"/>
        </w:rPr>
        <w:t xml:space="preserve">. Общий </w:t>
      </w:r>
      <w:r>
        <w:rPr>
          <w:spacing w:val="-1"/>
          <w:sz w:val="24"/>
          <w:szCs w:val="24"/>
        </w:rPr>
        <w:t xml:space="preserve">договорной </w:t>
      </w:r>
      <w:r w:rsidRPr="00C4757B">
        <w:rPr>
          <w:spacing w:val="-1"/>
          <w:sz w:val="24"/>
          <w:szCs w:val="24"/>
        </w:rPr>
        <w:t xml:space="preserve">объем транспортировки </w:t>
      </w:r>
      <w:r>
        <w:rPr>
          <w:spacing w:val="-1"/>
          <w:sz w:val="24"/>
          <w:szCs w:val="24"/>
        </w:rPr>
        <w:t xml:space="preserve">природного </w:t>
      </w:r>
      <w:r w:rsidRPr="00C4757B">
        <w:rPr>
          <w:spacing w:val="-1"/>
          <w:sz w:val="24"/>
          <w:szCs w:val="24"/>
        </w:rPr>
        <w:t xml:space="preserve">газа в транзитном потоке </w:t>
      </w:r>
      <w:r w:rsidRPr="00C4757B">
        <w:rPr>
          <w:spacing w:val="-3"/>
          <w:sz w:val="24"/>
          <w:szCs w:val="24"/>
        </w:rPr>
        <w:t xml:space="preserve">по </w:t>
      </w:r>
      <w:r>
        <w:rPr>
          <w:spacing w:val="-3"/>
          <w:sz w:val="24"/>
          <w:szCs w:val="24"/>
        </w:rPr>
        <w:t>газо</w:t>
      </w:r>
      <w:r w:rsidRPr="00C4757B">
        <w:rPr>
          <w:spacing w:val="-3"/>
          <w:sz w:val="24"/>
          <w:szCs w:val="24"/>
        </w:rPr>
        <w:t xml:space="preserve">распределительным </w:t>
      </w:r>
      <w:r>
        <w:rPr>
          <w:spacing w:val="-3"/>
          <w:sz w:val="24"/>
          <w:szCs w:val="24"/>
        </w:rPr>
        <w:t>сетям</w:t>
      </w:r>
      <w:r w:rsidRPr="00C4757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 _________</w:t>
      </w:r>
      <w:r w:rsidRPr="00C4757B">
        <w:rPr>
          <w:spacing w:val="-1"/>
          <w:sz w:val="24"/>
          <w:szCs w:val="24"/>
        </w:rPr>
        <w:t xml:space="preserve"> год составляет:</w:t>
      </w:r>
    </w:p>
    <w:p w:rsidR="00A12CCD" w:rsidRPr="00C4757B" w:rsidRDefault="00A12CCD" w:rsidP="0069293C">
      <w:pPr>
        <w:ind w:firstLine="454"/>
        <w:jc w:val="both"/>
        <w:rPr>
          <w:sz w:val="24"/>
          <w:szCs w:val="24"/>
          <w:vertAlign w:val="superscript"/>
        </w:rPr>
      </w:pPr>
      <w:r w:rsidRPr="00C4757B">
        <w:rPr>
          <w:sz w:val="24"/>
          <w:szCs w:val="24"/>
        </w:rPr>
        <w:t>тыс.м</w:t>
      </w:r>
      <w:r w:rsidRPr="00C4757B">
        <w:rPr>
          <w:sz w:val="24"/>
          <w:szCs w:val="24"/>
          <w:vertAlign w:val="superscript"/>
        </w:rPr>
        <w:t>3</w:t>
      </w:r>
    </w:p>
    <w:tbl>
      <w:tblPr>
        <w:tblStyle w:val="a5"/>
        <w:tblW w:w="10065" w:type="dxa"/>
        <w:tblLayout w:type="fixed"/>
        <w:tblLook w:val="04A0" w:firstRow="1" w:lastRow="0" w:firstColumn="1" w:lastColumn="0" w:noHBand="0" w:noVBand="1"/>
      </w:tblPr>
      <w:tblGrid>
        <w:gridCol w:w="1134"/>
        <w:gridCol w:w="799"/>
        <w:gridCol w:w="737"/>
        <w:gridCol w:w="737"/>
        <w:gridCol w:w="737"/>
        <w:gridCol w:w="676"/>
        <w:gridCol w:w="567"/>
        <w:gridCol w:w="567"/>
        <w:gridCol w:w="567"/>
        <w:gridCol w:w="567"/>
        <w:gridCol w:w="709"/>
        <w:gridCol w:w="708"/>
        <w:gridCol w:w="709"/>
        <w:gridCol w:w="851"/>
      </w:tblGrid>
      <w:tr w:rsidR="007E0778" w:rsidRPr="00C4757B" w:rsidTr="007E0778">
        <w:trPr>
          <w:cantSplit/>
          <w:trHeight w:val="1305"/>
        </w:trPr>
        <w:tc>
          <w:tcPr>
            <w:tcW w:w="1134" w:type="dxa"/>
            <w:vAlign w:val="center"/>
          </w:tcPr>
          <w:p w:rsidR="007E0778" w:rsidRPr="00C4757B" w:rsidRDefault="007E0778" w:rsidP="00E1652A">
            <w:pPr>
              <w:jc w:val="center"/>
            </w:pPr>
            <w:r>
              <w:t>ГРС</w:t>
            </w:r>
          </w:p>
        </w:tc>
        <w:tc>
          <w:tcPr>
            <w:tcW w:w="799" w:type="dxa"/>
            <w:textDirection w:val="btLr"/>
            <w:vAlign w:val="center"/>
          </w:tcPr>
          <w:p w:rsidR="007E0778" w:rsidRPr="00C4757B" w:rsidRDefault="007E0778" w:rsidP="00E1652A">
            <w:pPr>
              <w:ind w:left="113" w:right="113"/>
              <w:jc w:val="center"/>
            </w:pPr>
            <w:r w:rsidRPr="00C4757B">
              <w:t>январь</w:t>
            </w:r>
          </w:p>
        </w:tc>
        <w:tc>
          <w:tcPr>
            <w:tcW w:w="737" w:type="dxa"/>
            <w:textDirection w:val="btLr"/>
            <w:vAlign w:val="center"/>
          </w:tcPr>
          <w:p w:rsidR="007E0778" w:rsidRPr="00C4757B" w:rsidRDefault="007E0778" w:rsidP="00E1652A">
            <w:pPr>
              <w:ind w:left="113" w:right="113"/>
              <w:jc w:val="center"/>
            </w:pPr>
            <w:r w:rsidRPr="00C4757B">
              <w:t>февраль</w:t>
            </w:r>
          </w:p>
        </w:tc>
        <w:tc>
          <w:tcPr>
            <w:tcW w:w="737" w:type="dxa"/>
            <w:textDirection w:val="btLr"/>
            <w:vAlign w:val="center"/>
          </w:tcPr>
          <w:p w:rsidR="007E0778" w:rsidRPr="00C4757B" w:rsidRDefault="007E0778" w:rsidP="00E1652A">
            <w:pPr>
              <w:ind w:left="113" w:right="113"/>
              <w:jc w:val="center"/>
            </w:pPr>
            <w:r w:rsidRPr="00C4757B">
              <w:t>март</w:t>
            </w:r>
          </w:p>
        </w:tc>
        <w:tc>
          <w:tcPr>
            <w:tcW w:w="737" w:type="dxa"/>
            <w:textDirection w:val="btLr"/>
            <w:vAlign w:val="center"/>
          </w:tcPr>
          <w:p w:rsidR="007E0778" w:rsidRPr="00C4757B" w:rsidRDefault="007E0778" w:rsidP="00E1652A">
            <w:pPr>
              <w:ind w:left="113" w:right="113"/>
              <w:jc w:val="center"/>
            </w:pPr>
            <w:r w:rsidRPr="00C4757B">
              <w:t>апрель</w:t>
            </w:r>
          </w:p>
        </w:tc>
        <w:tc>
          <w:tcPr>
            <w:tcW w:w="676" w:type="dxa"/>
            <w:textDirection w:val="btLr"/>
            <w:vAlign w:val="center"/>
          </w:tcPr>
          <w:p w:rsidR="007E0778" w:rsidRPr="00C4757B" w:rsidRDefault="007E0778" w:rsidP="00E1652A">
            <w:pPr>
              <w:ind w:left="113" w:right="113"/>
              <w:jc w:val="center"/>
            </w:pPr>
            <w:r w:rsidRPr="00C4757B">
              <w:t>май</w:t>
            </w:r>
          </w:p>
        </w:tc>
        <w:tc>
          <w:tcPr>
            <w:tcW w:w="567" w:type="dxa"/>
            <w:textDirection w:val="btLr"/>
            <w:vAlign w:val="center"/>
          </w:tcPr>
          <w:p w:rsidR="007E0778" w:rsidRPr="00C4757B" w:rsidRDefault="007E0778" w:rsidP="00E1652A">
            <w:pPr>
              <w:ind w:left="113" w:right="113"/>
              <w:jc w:val="center"/>
            </w:pPr>
            <w:r w:rsidRPr="00C4757B">
              <w:t>июнь</w:t>
            </w:r>
          </w:p>
        </w:tc>
        <w:tc>
          <w:tcPr>
            <w:tcW w:w="567" w:type="dxa"/>
            <w:textDirection w:val="btLr"/>
            <w:vAlign w:val="center"/>
          </w:tcPr>
          <w:p w:rsidR="007E0778" w:rsidRPr="00C4757B" w:rsidRDefault="007E0778" w:rsidP="00E1652A">
            <w:pPr>
              <w:ind w:left="113" w:right="113"/>
              <w:jc w:val="center"/>
            </w:pPr>
            <w:r w:rsidRPr="00C4757B">
              <w:t>июль</w:t>
            </w:r>
          </w:p>
        </w:tc>
        <w:tc>
          <w:tcPr>
            <w:tcW w:w="567" w:type="dxa"/>
            <w:textDirection w:val="btLr"/>
            <w:vAlign w:val="center"/>
          </w:tcPr>
          <w:p w:rsidR="007E0778" w:rsidRPr="00C4757B" w:rsidRDefault="007E0778" w:rsidP="00E1652A">
            <w:pPr>
              <w:ind w:left="113" w:right="113"/>
              <w:jc w:val="center"/>
            </w:pPr>
            <w:r w:rsidRPr="00C4757B">
              <w:t>август</w:t>
            </w:r>
          </w:p>
        </w:tc>
        <w:tc>
          <w:tcPr>
            <w:tcW w:w="567" w:type="dxa"/>
            <w:textDirection w:val="btLr"/>
            <w:vAlign w:val="center"/>
          </w:tcPr>
          <w:p w:rsidR="007E0778" w:rsidRPr="00C4757B" w:rsidRDefault="007E0778" w:rsidP="00E1652A">
            <w:pPr>
              <w:ind w:left="113" w:right="113"/>
              <w:jc w:val="center"/>
            </w:pPr>
            <w:r w:rsidRPr="00C4757B">
              <w:t>сентябрь</w:t>
            </w:r>
          </w:p>
        </w:tc>
        <w:tc>
          <w:tcPr>
            <w:tcW w:w="709" w:type="dxa"/>
            <w:textDirection w:val="btLr"/>
            <w:vAlign w:val="center"/>
          </w:tcPr>
          <w:p w:rsidR="007E0778" w:rsidRPr="00C4757B" w:rsidRDefault="007E0778" w:rsidP="00E1652A">
            <w:pPr>
              <w:ind w:left="113" w:right="113"/>
              <w:jc w:val="center"/>
            </w:pPr>
            <w:r w:rsidRPr="00C4757B">
              <w:t>октябрь</w:t>
            </w:r>
          </w:p>
        </w:tc>
        <w:tc>
          <w:tcPr>
            <w:tcW w:w="708" w:type="dxa"/>
            <w:textDirection w:val="btLr"/>
            <w:vAlign w:val="center"/>
          </w:tcPr>
          <w:p w:rsidR="007E0778" w:rsidRPr="00C4757B" w:rsidRDefault="007E0778" w:rsidP="00E1652A">
            <w:pPr>
              <w:ind w:left="113" w:right="113"/>
              <w:jc w:val="center"/>
            </w:pPr>
            <w:r w:rsidRPr="00C4757B">
              <w:t>ноябрь</w:t>
            </w:r>
          </w:p>
        </w:tc>
        <w:tc>
          <w:tcPr>
            <w:tcW w:w="709" w:type="dxa"/>
            <w:textDirection w:val="btLr"/>
            <w:vAlign w:val="center"/>
          </w:tcPr>
          <w:p w:rsidR="007E0778" w:rsidRPr="00C4757B" w:rsidRDefault="007E0778" w:rsidP="00E1652A">
            <w:pPr>
              <w:ind w:left="113" w:right="113"/>
              <w:jc w:val="center"/>
            </w:pPr>
            <w:r w:rsidRPr="00C4757B">
              <w:t>декабрь</w:t>
            </w:r>
          </w:p>
        </w:tc>
        <w:tc>
          <w:tcPr>
            <w:tcW w:w="851" w:type="dxa"/>
            <w:textDirection w:val="btLr"/>
          </w:tcPr>
          <w:p w:rsidR="00AB2415" w:rsidRDefault="00AB2415" w:rsidP="00AB2415">
            <w:pPr>
              <w:ind w:left="113" w:right="113"/>
              <w:jc w:val="center"/>
            </w:pPr>
          </w:p>
          <w:p w:rsidR="007E0778" w:rsidRPr="00C4757B" w:rsidRDefault="007E0778" w:rsidP="00AB2415">
            <w:pPr>
              <w:ind w:left="113" w:right="113"/>
              <w:jc w:val="center"/>
            </w:pPr>
            <w:r>
              <w:t>год</w:t>
            </w:r>
          </w:p>
        </w:tc>
      </w:tr>
      <w:tr w:rsidR="007E0778" w:rsidRPr="00C4757B" w:rsidTr="007E0778">
        <w:tc>
          <w:tcPr>
            <w:tcW w:w="1134" w:type="dxa"/>
            <w:vAlign w:val="center"/>
          </w:tcPr>
          <w:p w:rsidR="007E0778" w:rsidRDefault="007E0778" w:rsidP="0064468D">
            <w:pPr>
              <w:jc w:val="center"/>
              <w:rPr>
                <w:color w:val="000000" w:themeColor="text1"/>
              </w:rPr>
            </w:pPr>
          </w:p>
          <w:p w:rsidR="00213100" w:rsidRPr="00C4757B" w:rsidRDefault="00213100" w:rsidP="0064468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:rsidR="007E0778" w:rsidRPr="0064468D" w:rsidRDefault="007E0778" w:rsidP="0064468D">
            <w:pPr>
              <w:widowControl/>
              <w:autoSpaceDE/>
              <w:autoSpaceDN/>
              <w:jc w:val="center"/>
              <w:rPr>
                <w:color w:val="000000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7E0778" w:rsidRPr="0064468D" w:rsidRDefault="007E0778" w:rsidP="0064468D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7E0778" w:rsidRPr="0064468D" w:rsidRDefault="007E0778" w:rsidP="0064468D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37" w:type="dxa"/>
            <w:vAlign w:val="center"/>
          </w:tcPr>
          <w:p w:rsidR="007E0778" w:rsidRPr="0064468D" w:rsidRDefault="007E0778" w:rsidP="0064468D">
            <w:pPr>
              <w:widowControl/>
              <w:autoSpaceDE/>
              <w:autoSpaceDN/>
              <w:jc w:val="center"/>
              <w:rPr>
                <w:color w:val="000000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7E0778" w:rsidRPr="0064468D" w:rsidRDefault="007E0778" w:rsidP="0064468D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E0778" w:rsidRPr="0064468D" w:rsidRDefault="007E0778" w:rsidP="0064468D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E0778" w:rsidRPr="0064468D" w:rsidRDefault="007E0778" w:rsidP="0064468D">
            <w:pPr>
              <w:widowControl/>
              <w:autoSpaceDE/>
              <w:autoSpaceDN/>
              <w:jc w:val="center"/>
              <w:rPr>
                <w:color w:val="00000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E0778" w:rsidRPr="0064468D" w:rsidRDefault="007E0778" w:rsidP="0064468D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E0778" w:rsidRPr="0064468D" w:rsidRDefault="007E0778" w:rsidP="0064468D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E0778" w:rsidRPr="0064468D" w:rsidRDefault="007E0778" w:rsidP="0064468D">
            <w:pPr>
              <w:widowControl/>
              <w:autoSpaceDE/>
              <w:autoSpaceDN/>
              <w:jc w:val="center"/>
              <w:rPr>
                <w:color w:val="000000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7E0778" w:rsidRPr="0064468D" w:rsidRDefault="007E0778" w:rsidP="0064468D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E0778" w:rsidRPr="0064468D" w:rsidRDefault="007E0778" w:rsidP="0064468D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E0778" w:rsidRPr="0064468D" w:rsidRDefault="007E0778" w:rsidP="007E0778">
            <w:pPr>
              <w:jc w:val="center"/>
              <w:rPr>
                <w:color w:val="000000"/>
                <w:szCs w:val="22"/>
              </w:rPr>
            </w:pPr>
          </w:p>
        </w:tc>
      </w:tr>
    </w:tbl>
    <w:p w:rsidR="0069293C" w:rsidRPr="00E85B31" w:rsidRDefault="00C07090" w:rsidP="00210D17">
      <w:pPr>
        <w:rPr>
          <w:sz w:val="24"/>
          <w:szCs w:val="24"/>
        </w:rPr>
      </w:pPr>
      <w:r>
        <w:rPr>
          <w:sz w:val="24"/>
          <w:szCs w:val="24"/>
        </w:rPr>
        <w:t xml:space="preserve">      2.3</w:t>
      </w:r>
      <w:r w:rsidR="0026245B" w:rsidRPr="00C4757B">
        <w:rPr>
          <w:sz w:val="24"/>
          <w:szCs w:val="24"/>
        </w:rPr>
        <w:t xml:space="preserve"> </w:t>
      </w:r>
      <w:r w:rsidR="0069293C" w:rsidRPr="00A76B8F">
        <w:rPr>
          <w:sz w:val="24"/>
          <w:szCs w:val="24"/>
        </w:rPr>
        <w:t xml:space="preserve">Учет количества газа </w:t>
      </w:r>
      <w:r w:rsidR="0069293C">
        <w:rPr>
          <w:sz w:val="24"/>
          <w:szCs w:val="24"/>
        </w:rPr>
        <w:t xml:space="preserve">определяется узлом учета расхода газа ________ на базе газового счетчика ________ Покупателя, установленным по адресу: _________________________________. </w:t>
      </w:r>
    </w:p>
    <w:p w:rsidR="0069293C" w:rsidRDefault="0069293C" w:rsidP="0069293C">
      <w:pPr>
        <w:jc w:val="both"/>
        <w:rPr>
          <w:spacing w:val="4"/>
          <w:sz w:val="24"/>
          <w:szCs w:val="24"/>
        </w:rPr>
      </w:pPr>
      <w:r w:rsidRPr="00C4757B">
        <w:rPr>
          <w:sz w:val="24"/>
          <w:szCs w:val="24"/>
        </w:rPr>
        <w:t xml:space="preserve">          </w:t>
      </w:r>
      <w:r w:rsidRPr="00C4757B">
        <w:rPr>
          <w:spacing w:val="4"/>
          <w:sz w:val="24"/>
          <w:szCs w:val="24"/>
        </w:rPr>
        <w:t>2.</w:t>
      </w:r>
      <w:r>
        <w:rPr>
          <w:spacing w:val="4"/>
          <w:sz w:val="24"/>
          <w:szCs w:val="24"/>
        </w:rPr>
        <w:t>4</w:t>
      </w:r>
      <w:r w:rsidRPr="00C4757B">
        <w:rPr>
          <w:spacing w:val="4"/>
          <w:sz w:val="24"/>
          <w:szCs w:val="24"/>
        </w:rPr>
        <w:t xml:space="preserve">. </w:t>
      </w:r>
      <w:r>
        <w:rPr>
          <w:spacing w:val="4"/>
          <w:sz w:val="24"/>
          <w:szCs w:val="24"/>
        </w:rPr>
        <w:t>По согласованию с Покупателем представителям ГРО-1 и ГРО-2</w:t>
      </w:r>
      <w:r w:rsidRPr="00A656B4"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обеспечивается доступ к приборам учета газа для проверки достоверности учета газа и ко всей документации по его учету.</w:t>
      </w:r>
    </w:p>
    <w:p w:rsidR="0069293C" w:rsidRPr="00C4757B" w:rsidRDefault="0069293C" w:rsidP="0069293C">
      <w:pPr>
        <w:ind w:firstLine="454"/>
        <w:jc w:val="both"/>
        <w:rPr>
          <w:spacing w:val="-2"/>
          <w:sz w:val="24"/>
          <w:szCs w:val="24"/>
        </w:rPr>
      </w:pPr>
      <w:r w:rsidRPr="00C4757B">
        <w:rPr>
          <w:spacing w:val="4"/>
          <w:sz w:val="24"/>
          <w:szCs w:val="24"/>
        </w:rPr>
        <w:t xml:space="preserve">  2.</w:t>
      </w:r>
      <w:r>
        <w:rPr>
          <w:spacing w:val="4"/>
          <w:sz w:val="24"/>
          <w:szCs w:val="24"/>
        </w:rPr>
        <w:t>5</w:t>
      </w:r>
      <w:r w:rsidRPr="00C4757B">
        <w:rPr>
          <w:spacing w:val="4"/>
          <w:sz w:val="24"/>
          <w:szCs w:val="24"/>
        </w:rPr>
        <w:t xml:space="preserve">. Ежемесячно, в срок до 5-го числа месяца, следующего за отчетным, количество транспортируемого природного газа в транзитном потоке </w:t>
      </w:r>
      <w:r w:rsidRPr="00C4757B">
        <w:rPr>
          <w:spacing w:val="-2"/>
          <w:sz w:val="24"/>
          <w:szCs w:val="24"/>
        </w:rPr>
        <w:t>оформляется Сводным актом подан</w:t>
      </w:r>
      <w:r w:rsidRPr="00C4757B">
        <w:rPr>
          <w:spacing w:val="-2"/>
          <w:sz w:val="24"/>
          <w:szCs w:val="24"/>
        </w:rPr>
        <w:lastRenderedPageBreak/>
        <w:t>ного-принятого газа по Договору на оказание услуг по транспортировке природного газа в транзитном потоке</w:t>
      </w:r>
      <w:r>
        <w:rPr>
          <w:spacing w:val="-2"/>
          <w:sz w:val="24"/>
          <w:szCs w:val="24"/>
        </w:rPr>
        <w:t xml:space="preserve"> по газораспределительным сетям</w:t>
      </w:r>
      <w:r w:rsidRPr="00C4757B">
        <w:rPr>
          <w:spacing w:val="-2"/>
          <w:sz w:val="24"/>
          <w:szCs w:val="24"/>
        </w:rPr>
        <w:t>, согласно приложения №1, подписанным уполномоченными представителями Сторон.</w:t>
      </w:r>
    </w:p>
    <w:p w:rsidR="0069293C" w:rsidRPr="00C4757B" w:rsidRDefault="0069293C" w:rsidP="0069293C">
      <w:pPr>
        <w:ind w:firstLine="454"/>
        <w:jc w:val="both"/>
        <w:rPr>
          <w:sz w:val="24"/>
          <w:szCs w:val="24"/>
        </w:rPr>
      </w:pPr>
      <w:r w:rsidRPr="00C4757B">
        <w:rPr>
          <w:spacing w:val="-2"/>
          <w:sz w:val="24"/>
          <w:szCs w:val="24"/>
        </w:rPr>
        <w:t xml:space="preserve">  2.</w:t>
      </w:r>
      <w:r>
        <w:rPr>
          <w:spacing w:val="-2"/>
          <w:sz w:val="24"/>
          <w:szCs w:val="24"/>
        </w:rPr>
        <w:t>6</w:t>
      </w:r>
      <w:r w:rsidRPr="00C4757B">
        <w:rPr>
          <w:spacing w:val="-2"/>
          <w:sz w:val="24"/>
          <w:szCs w:val="24"/>
        </w:rPr>
        <w:t xml:space="preserve">. </w:t>
      </w:r>
      <w:r w:rsidRPr="00C4757B">
        <w:rPr>
          <w:spacing w:val="-1"/>
          <w:sz w:val="24"/>
          <w:szCs w:val="24"/>
        </w:rPr>
        <w:t xml:space="preserve">Стороны обязаны уведомить друг друга о сокращении или полном прекращении транспортировки природного газа </w:t>
      </w:r>
      <w:r w:rsidRPr="00C4757B">
        <w:rPr>
          <w:spacing w:val="-3"/>
          <w:sz w:val="24"/>
          <w:szCs w:val="24"/>
        </w:rPr>
        <w:t>в следующие сроки:</w:t>
      </w:r>
    </w:p>
    <w:p w:rsidR="0069293C" w:rsidRPr="00C4757B" w:rsidRDefault="0069293C" w:rsidP="0069293C">
      <w:pPr>
        <w:ind w:firstLine="454"/>
        <w:jc w:val="both"/>
        <w:rPr>
          <w:sz w:val="24"/>
          <w:szCs w:val="24"/>
        </w:rPr>
      </w:pPr>
      <w:r w:rsidRPr="00C4757B">
        <w:rPr>
          <w:spacing w:val="-1"/>
          <w:sz w:val="24"/>
          <w:szCs w:val="24"/>
        </w:rPr>
        <w:t>- о плановых работах - за 30 дней до их начала;</w:t>
      </w:r>
    </w:p>
    <w:p w:rsidR="0069293C" w:rsidRPr="00C4757B" w:rsidRDefault="0069293C" w:rsidP="0069293C">
      <w:pPr>
        <w:ind w:firstLine="454"/>
        <w:jc w:val="both"/>
        <w:rPr>
          <w:sz w:val="24"/>
          <w:szCs w:val="24"/>
        </w:rPr>
      </w:pPr>
      <w:r w:rsidRPr="00C4757B">
        <w:rPr>
          <w:spacing w:val="-1"/>
          <w:sz w:val="24"/>
          <w:szCs w:val="24"/>
        </w:rPr>
        <w:t>- о внеплановых работах - за 3 дня до их начала;</w:t>
      </w:r>
    </w:p>
    <w:p w:rsidR="0069293C" w:rsidRPr="00C4757B" w:rsidRDefault="0069293C" w:rsidP="0069293C">
      <w:pPr>
        <w:ind w:firstLine="454"/>
        <w:jc w:val="both"/>
        <w:rPr>
          <w:rStyle w:val="FontStyle27"/>
          <w:b w:val="0"/>
          <w:bCs w:val="0"/>
          <w:spacing w:val="-1"/>
          <w:sz w:val="24"/>
          <w:szCs w:val="24"/>
        </w:rPr>
      </w:pPr>
      <w:r w:rsidRPr="00C4757B">
        <w:rPr>
          <w:spacing w:val="-1"/>
          <w:sz w:val="24"/>
          <w:szCs w:val="24"/>
        </w:rPr>
        <w:t>- об аварийных работах - немедленно.</w:t>
      </w:r>
    </w:p>
    <w:p w:rsidR="0069293C" w:rsidRPr="00C4757B" w:rsidRDefault="0069293C" w:rsidP="0069293C">
      <w:pPr>
        <w:pStyle w:val="Style4"/>
        <w:widowControl/>
        <w:spacing w:before="173" w:line="276" w:lineRule="auto"/>
        <w:ind w:left="720"/>
        <w:jc w:val="center"/>
        <w:rPr>
          <w:rStyle w:val="FontStyle27"/>
        </w:rPr>
      </w:pPr>
      <w:r w:rsidRPr="00C4757B">
        <w:rPr>
          <w:rStyle w:val="FontStyle27"/>
        </w:rPr>
        <w:t>3.Порядок расчетов</w:t>
      </w:r>
    </w:p>
    <w:p w:rsidR="0069293C" w:rsidRPr="00C4757B" w:rsidRDefault="0069293C" w:rsidP="0069293C">
      <w:pPr>
        <w:ind w:firstLine="454"/>
        <w:jc w:val="both"/>
        <w:rPr>
          <w:color w:val="010000"/>
          <w:spacing w:val="-4"/>
          <w:sz w:val="24"/>
          <w:szCs w:val="24"/>
        </w:rPr>
      </w:pPr>
      <w:r w:rsidRPr="00C4757B">
        <w:rPr>
          <w:spacing w:val="-3"/>
          <w:sz w:val="24"/>
          <w:szCs w:val="24"/>
        </w:rPr>
        <w:t xml:space="preserve">3.1.  </w:t>
      </w:r>
      <w:r w:rsidRPr="00C4757B">
        <w:rPr>
          <w:color w:val="010000"/>
          <w:spacing w:val="-4"/>
          <w:sz w:val="24"/>
          <w:szCs w:val="24"/>
        </w:rPr>
        <w:t xml:space="preserve">Стоимость услуг по транспортировке природного газа в транзитном потоке </w:t>
      </w:r>
      <w:r>
        <w:rPr>
          <w:color w:val="010000"/>
          <w:spacing w:val="-4"/>
          <w:sz w:val="24"/>
          <w:szCs w:val="24"/>
        </w:rPr>
        <w:t xml:space="preserve">по газораспределительным сетям </w:t>
      </w:r>
      <w:r w:rsidRPr="00C4757B">
        <w:rPr>
          <w:color w:val="010000"/>
          <w:spacing w:val="-4"/>
          <w:sz w:val="24"/>
          <w:szCs w:val="24"/>
        </w:rPr>
        <w:t>формируется из регулируемых тарифов, определенных в порядке, установленном Правительством Российской Федерации. Кроме того, к оплате предъявляется НДС по ставке, предусмотренной действующим законодательством.</w:t>
      </w:r>
    </w:p>
    <w:p w:rsidR="0069293C" w:rsidRPr="00D00992" w:rsidRDefault="0069293C" w:rsidP="0069293C">
      <w:pPr>
        <w:ind w:firstLine="454"/>
        <w:jc w:val="both"/>
        <w:rPr>
          <w:rStyle w:val="FontStyle30"/>
          <w:sz w:val="24"/>
          <w:szCs w:val="24"/>
        </w:rPr>
      </w:pPr>
      <w:r w:rsidRPr="00C4757B">
        <w:rPr>
          <w:rStyle w:val="FontStyle30"/>
          <w:sz w:val="24"/>
          <w:szCs w:val="24"/>
        </w:rPr>
        <w:t xml:space="preserve">3.2. </w:t>
      </w:r>
      <w:r w:rsidRPr="00D00992">
        <w:rPr>
          <w:rStyle w:val="FontStyle30"/>
          <w:sz w:val="24"/>
          <w:szCs w:val="24"/>
        </w:rPr>
        <w:t>Ежемесячно в срок до 05 числа месяца, следующего за месяцем транспортировки газа, ГРО-1 предоставляет ГРО-2 Акт сдачи-приемки работ (услуг), согласно приложения №2, который является основанием для осуществления расчетов за услуги по транспортировке природного газа в транзитном потоке по газораспределительным сетям по настоящему Договору.</w:t>
      </w:r>
    </w:p>
    <w:p w:rsidR="0069293C" w:rsidRPr="00C4757B" w:rsidRDefault="0069293C" w:rsidP="0069293C">
      <w:pPr>
        <w:pStyle w:val="Style14"/>
        <w:widowControl/>
        <w:tabs>
          <w:tab w:val="left" w:pos="1159"/>
        </w:tabs>
        <w:spacing w:line="276" w:lineRule="auto"/>
        <w:jc w:val="both"/>
        <w:rPr>
          <w:rStyle w:val="FontStyle30"/>
        </w:rPr>
      </w:pPr>
      <w:r w:rsidRPr="00C4757B">
        <w:rPr>
          <w:rStyle w:val="FontStyle30"/>
        </w:rPr>
        <w:t xml:space="preserve">       3.3. Расчеты по настоящему Договору производятся ГРО-2 с ГРО-1 за фактически оказанные услуги по транспортировке природного газа в транзитном потоке </w:t>
      </w:r>
      <w:r>
        <w:rPr>
          <w:rStyle w:val="FontStyle30"/>
        </w:rPr>
        <w:t xml:space="preserve">по газораспределительным сетям </w:t>
      </w:r>
      <w:r w:rsidRPr="00C4757B">
        <w:rPr>
          <w:rStyle w:val="FontStyle30"/>
        </w:rPr>
        <w:t>в срок до 15 числа месяца</w:t>
      </w:r>
      <w:r>
        <w:rPr>
          <w:rStyle w:val="FontStyle30"/>
        </w:rPr>
        <w:t>,</w:t>
      </w:r>
      <w:r w:rsidRPr="00C4757B">
        <w:rPr>
          <w:rStyle w:val="FontStyle30"/>
        </w:rPr>
        <w:t xml:space="preserve"> следующего за отчетным</w:t>
      </w:r>
      <w:r>
        <w:rPr>
          <w:rStyle w:val="FontStyle30"/>
        </w:rPr>
        <w:t>,</w:t>
      </w:r>
      <w:r w:rsidRPr="00C4757B">
        <w:rPr>
          <w:rStyle w:val="FontStyle30"/>
        </w:rPr>
        <w:t xml:space="preserve"> на основании выставленного ГРО-1 </w:t>
      </w:r>
      <w:r>
        <w:rPr>
          <w:rStyle w:val="FontStyle30"/>
        </w:rPr>
        <w:t>А</w:t>
      </w:r>
      <w:r w:rsidRPr="00C4757B">
        <w:rPr>
          <w:rStyle w:val="FontStyle30"/>
        </w:rPr>
        <w:t>кта сдачи-приемки работ (услуг) по транспортировке газа в транзитном потоке.</w:t>
      </w:r>
    </w:p>
    <w:p w:rsidR="0069293C" w:rsidRPr="00C4757B" w:rsidRDefault="0069293C" w:rsidP="0069293C">
      <w:pPr>
        <w:pStyle w:val="Style14"/>
        <w:widowControl/>
        <w:tabs>
          <w:tab w:val="left" w:pos="1159"/>
        </w:tabs>
        <w:spacing w:line="276" w:lineRule="auto"/>
        <w:jc w:val="both"/>
        <w:rPr>
          <w:rStyle w:val="FontStyle30"/>
        </w:rPr>
      </w:pPr>
      <w:r w:rsidRPr="00C4757B">
        <w:rPr>
          <w:rStyle w:val="FontStyle30"/>
        </w:rPr>
        <w:t xml:space="preserve">       3.4. Ежеквартально, до 18 числа месяца, следующего за отчетным кварталом, а также по требованию одной из Сторон Договора, и по окончании срока действия Договора, Стороны производят сверку взаимных расчетов за оказание услуг по транспортировке природного газа в транзитном потоке</w:t>
      </w:r>
      <w:r>
        <w:rPr>
          <w:rStyle w:val="FontStyle30"/>
        </w:rPr>
        <w:t xml:space="preserve"> по газораспределительным сетям </w:t>
      </w:r>
      <w:r w:rsidRPr="00C4757B">
        <w:rPr>
          <w:rStyle w:val="FontStyle30"/>
        </w:rPr>
        <w:t>и подписывают Акт сверки. В случае отсутствия возражений Сторона, получившая Акт сверки, обязана подписать его, скрепить печатью и направить в адрес другой Стороны в течение 5 (пяти) дней со дня получения. В случае наличия возражений, Сторона направляет их в адрес другой Стороны в письменном виде с мотивированным отказом.</w:t>
      </w:r>
    </w:p>
    <w:p w:rsidR="0069293C" w:rsidRPr="00C4757B" w:rsidRDefault="0069293C" w:rsidP="0069293C">
      <w:pPr>
        <w:shd w:val="clear" w:color="auto" w:fill="FFFFFF"/>
        <w:ind w:left="10" w:right="14" w:firstLine="691"/>
        <w:jc w:val="both"/>
        <w:rPr>
          <w:sz w:val="24"/>
          <w:szCs w:val="24"/>
        </w:rPr>
      </w:pPr>
    </w:p>
    <w:p w:rsidR="0069293C" w:rsidRPr="00C4757B" w:rsidRDefault="0069293C" w:rsidP="0069293C">
      <w:pPr>
        <w:jc w:val="center"/>
        <w:rPr>
          <w:b/>
          <w:bCs/>
          <w:spacing w:val="-2"/>
          <w:sz w:val="24"/>
          <w:szCs w:val="24"/>
        </w:rPr>
      </w:pPr>
      <w:r w:rsidRPr="00C4757B">
        <w:rPr>
          <w:b/>
          <w:bCs/>
          <w:spacing w:val="-2"/>
          <w:sz w:val="24"/>
          <w:szCs w:val="24"/>
        </w:rPr>
        <w:t>4. Ответственность сторон</w:t>
      </w:r>
    </w:p>
    <w:p w:rsidR="0069293C" w:rsidRPr="00C4757B" w:rsidRDefault="0069293C" w:rsidP="0069293C">
      <w:pPr>
        <w:ind w:firstLine="454"/>
        <w:jc w:val="both"/>
        <w:rPr>
          <w:spacing w:val="-1"/>
          <w:sz w:val="24"/>
          <w:szCs w:val="24"/>
        </w:rPr>
      </w:pPr>
      <w:r w:rsidRPr="00C4757B">
        <w:rPr>
          <w:spacing w:val="-2"/>
          <w:sz w:val="24"/>
          <w:szCs w:val="24"/>
        </w:rPr>
        <w:t xml:space="preserve">4.1. В случае невыполнения или ненадлежащего исполнения обязательств по настоящему </w:t>
      </w:r>
      <w:r w:rsidRPr="00C4757B">
        <w:rPr>
          <w:spacing w:val="-1"/>
          <w:sz w:val="24"/>
          <w:szCs w:val="24"/>
        </w:rPr>
        <w:t xml:space="preserve">Договору Стороны несут ответственность в соответствии с действующим законодательством </w:t>
      </w:r>
      <w:r w:rsidRPr="00C4757B">
        <w:rPr>
          <w:spacing w:val="-2"/>
          <w:sz w:val="24"/>
          <w:szCs w:val="24"/>
        </w:rPr>
        <w:t>Российской Федерации.</w:t>
      </w:r>
      <w:r w:rsidRPr="00C4757B">
        <w:rPr>
          <w:sz w:val="24"/>
          <w:szCs w:val="24"/>
        </w:rPr>
        <w:tab/>
      </w:r>
    </w:p>
    <w:p w:rsidR="0069293C" w:rsidRPr="00C4757B" w:rsidRDefault="0069293C" w:rsidP="0069293C">
      <w:pPr>
        <w:jc w:val="center"/>
        <w:rPr>
          <w:b/>
          <w:bCs/>
          <w:spacing w:val="-1"/>
          <w:sz w:val="24"/>
          <w:szCs w:val="24"/>
        </w:rPr>
      </w:pPr>
      <w:r w:rsidRPr="00C4757B">
        <w:rPr>
          <w:b/>
          <w:bCs/>
          <w:spacing w:val="-1"/>
          <w:sz w:val="24"/>
          <w:szCs w:val="24"/>
        </w:rPr>
        <w:t>5. Регулирование споров</w:t>
      </w:r>
    </w:p>
    <w:p w:rsidR="0069293C" w:rsidRPr="00C4757B" w:rsidRDefault="0069293C" w:rsidP="0069293C">
      <w:pPr>
        <w:ind w:firstLine="454"/>
        <w:jc w:val="both"/>
        <w:rPr>
          <w:sz w:val="24"/>
          <w:szCs w:val="24"/>
        </w:rPr>
      </w:pPr>
      <w:r w:rsidRPr="00C4757B">
        <w:rPr>
          <w:sz w:val="24"/>
          <w:szCs w:val="24"/>
        </w:rPr>
        <w:t>5.1. Все споры, разногласия или требования, возникающие из данного Договора или в связи с ним, в том числе касающиеся его нарушения, прекращения и недействительности, подлежат разрешению в Арбитражном суде Ставропольского края.</w:t>
      </w:r>
    </w:p>
    <w:p w:rsidR="0069293C" w:rsidRPr="00C4757B" w:rsidRDefault="0069293C" w:rsidP="0069293C">
      <w:pPr>
        <w:ind w:firstLine="454"/>
        <w:jc w:val="both"/>
        <w:rPr>
          <w:sz w:val="24"/>
          <w:szCs w:val="24"/>
        </w:rPr>
      </w:pPr>
    </w:p>
    <w:p w:rsidR="0069293C" w:rsidRPr="00C4757B" w:rsidRDefault="0069293C" w:rsidP="0069293C">
      <w:pPr>
        <w:jc w:val="center"/>
        <w:rPr>
          <w:b/>
          <w:bCs/>
          <w:spacing w:val="-8"/>
          <w:sz w:val="24"/>
          <w:szCs w:val="24"/>
        </w:rPr>
      </w:pPr>
      <w:r w:rsidRPr="00C4757B">
        <w:rPr>
          <w:b/>
          <w:bCs/>
          <w:spacing w:val="-8"/>
          <w:sz w:val="24"/>
          <w:szCs w:val="24"/>
        </w:rPr>
        <w:t>6. Срок действия договора</w:t>
      </w:r>
    </w:p>
    <w:p w:rsidR="0069293C" w:rsidRPr="00C4757B" w:rsidRDefault="0069293C" w:rsidP="0069293C">
      <w:pPr>
        <w:ind w:firstLine="454"/>
        <w:jc w:val="both"/>
        <w:rPr>
          <w:sz w:val="24"/>
          <w:szCs w:val="24"/>
        </w:rPr>
      </w:pPr>
      <w:r w:rsidRPr="00C4757B">
        <w:rPr>
          <w:spacing w:val="-10"/>
          <w:sz w:val="24"/>
          <w:szCs w:val="24"/>
        </w:rPr>
        <w:t xml:space="preserve">6.1. </w:t>
      </w:r>
      <w:r w:rsidRPr="00C4757B">
        <w:rPr>
          <w:spacing w:val="-3"/>
          <w:sz w:val="24"/>
          <w:szCs w:val="24"/>
        </w:rPr>
        <w:t xml:space="preserve">Срок действия Договора устанавливается с </w:t>
      </w:r>
      <w:r>
        <w:rPr>
          <w:spacing w:val="-3"/>
          <w:sz w:val="24"/>
          <w:szCs w:val="24"/>
        </w:rPr>
        <w:t>___________</w:t>
      </w:r>
      <w:r w:rsidRPr="00C4757B">
        <w:rPr>
          <w:spacing w:val="-3"/>
          <w:sz w:val="24"/>
          <w:szCs w:val="24"/>
        </w:rPr>
        <w:t xml:space="preserve"> года по </w:t>
      </w:r>
      <w:r>
        <w:rPr>
          <w:spacing w:val="-3"/>
          <w:sz w:val="24"/>
          <w:szCs w:val="24"/>
        </w:rPr>
        <w:t>_________</w:t>
      </w:r>
      <w:r w:rsidRPr="00C4757B">
        <w:rPr>
          <w:spacing w:val="-3"/>
          <w:sz w:val="24"/>
          <w:szCs w:val="24"/>
        </w:rPr>
        <w:t xml:space="preserve"> года включительно, </w:t>
      </w:r>
      <w:r w:rsidRPr="00C4757B">
        <w:rPr>
          <w:spacing w:val="-2"/>
          <w:sz w:val="24"/>
          <w:szCs w:val="24"/>
        </w:rPr>
        <w:t>а по расчетам – до полного их завершения.</w:t>
      </w:r>
    </w:p>
    <w:p w:rsidR="0069293C" w:rsidRPr="00C4757B" w:rsidRDefault="0069293C" w:rsidP="0069293C">
      <w:pPr>
        <w:ind w:firstLine="454"/>
        <w:jc w:val="both"/>
        <w:rPr>
          <w:spacing w:val="-1"/>
          <w:sz w:val="24"/>
          <w:szCs w:val="24"/>
        </w:rPr>
      </w:pPr>
      <w:r w:rsidRPr="00C4757B">
        <w:rPr>
          <w:spacing w:val="-9"/>
          <w:sz w:val="24"/>
          <w:szCs w:val="24"/>
        </w:rPr>
        <w:t xml:space="preserve">6.2. </w:t>
      </w:r>
      <w:r w:rsidRPr="00C4757B">
        <w:rPr>
          <w:spacing w:val="-1"/>
          <w:sz w:val="24"/>
          <w:szCs w:val="24"/>
        </w:rPr>
        <w:t>Договор автоматически пролонгируется на следующий календарный год на тех же условиях, если ни одна из Сторон до окончания срока его действия не заявит о своем намерении прекратить отношения по настоящему Договору или заключить новый договор.</w:t>
      </w:r>
    </w:p>
    <w:p w:rsidR="0069293C" w:rsidRPr="00C4757B" w:rsidRDefault="0069293C" w:rsidP="0069293C">
      <w:pPr>
        <w:ind w:firstLine="454"/>
        <w:jc w:val="both"/>
        <w:rPr>
          <w:sz w:val="24"/>
          <w:szCs w:val="24"/>
        </w:rPr>
      </w:pPr>
    </w:p>
    <w:p w:rsidR="0069293C" w:rsidRPr="00C4757B" w:rsidRDefault="0069293C" w:rsidP="0069293C">
      <w:pPr>
        <w:jc w:val="center"/>
        <w:rPr>
          <w:b/>
          <w:bCs/>
          <w:sz w:val="24"/>
          <w:szCs w:val="24"/>
        </w:rPr>
      </w:pPr>
      <w:r w:rsidRPr="00C4757B">
        <w:rPr>
          <w:b/>
          <w:bCs/>
          <w:sz w:val="24"/>
          <w:szCs w:val="24"/>
        </w:rPr>
        <w:t>7. Прочие условия</w:t>
      </w:r>
    </w:p>
    <w:p w:rsidR="0069293C" w:rsidRPr="00C4757B" w:rsidRDefault="0069293C" w:rsidP="0069293C">
      <w:pPr>
        <w:ind w:firstLine="454"/>
        <w:jc w:val="both"/>
        <w:rPr>
          <w:sz w:val="24"/>
          <w:szCs w:val="24"/>
        </w:rPr>
      </w:pPr>
      <w:r w:rsidRPr="00C4757B">
        <w:rPr>
          <w:sz w:val="24"/>
          <w:szCs w:val="24"/>
        </w:rPr>
        <w:t>7.1. В случаях, не предусмотренных условиями Договора, Стороны руководствуются законодательством Российской Федерации.</w:t>
      </w:r>
      <w:r w:rsidRPr="00C4757B">
        <w:rPr>
          <w:sz w:val="24"/>
          <w:szCs w:val="24"/>
        </w:rPr>
        <w:tab/>
      </w:r>
      <w:r w:rsidRPr="00C4757B">
        <w:rPr>
          <w:sz w:val="24"/>
          <w:szCs w:val="24"/>
        </w:rPr>
        <w:tab/>
      </w:r>
    </w:p>
    <w:p w:rsidR="0069293C" w:rsidRPr="00C4757B" w:rsidRDefault="0069293C" w:rsidP="0069293C">
      <w:pPr>
        <w:ind w:firstLine="454"/>
        <w:jc w:val="both"/>
        <w:rPr>
          <w:spacing w:val="-9"/>
          <w:sz w:val="24"/>
          <w:szCs w:val="24"/>
        </w:rPr>
      </w:pPr>
      <w:r w:rsidRPr="00C4757B">
        <w:rPr>
          <w:spacing w:val="-2"/>
          <w:sz w:val="24"/>
          <w:szCs w:val="24"/>
        </w:rPr>
        <w:t xml:space="preserve">7.2. Настоящий Договор носит конфиденциальный характер и не подлежит разглашению </w:t>
      </w:r>
      <w:r w:rsidRPr="00C4757B">
        <w:rPr>
          <w:spacing w:val="4"/>
          <w:sz w:val="24"/>
          <w:szCs w:val="24"/>
        </w:rPr>
        <w:t xml:space="preserve">организациям и лицам, не связанным с выполнением данного Договора за исключением случаев, </w:t>
      </w:r>
      <w:r w:rsidRPr="00C4757B">
        <w:rPr>
          <w:spacing w:val="-3"/>
          <w:sz w:val="24"/>
          <w:szCs w:val="24"/>
        </w:rPr>
        <w:t>установленных законом.</w:t>
      </w:r>
    </w:p>
    <w:p w:rsidR="0069293C" w:rsidRPr="00C4757B" w:rsidRDefault="0069293C" w:rsidP="0069293C">
      <w:pPr>
        <w:ind w:firstLine="454"/>
        <w:jc w:val="both"/>
        <w:rPr>
          <w:spacing w:val="-10"/>
          <w:sz w:val="24"/>
          <w:szCs w:val="24"/>
        </w:rPr>
      </w:pPr>
      <w:r w:rsidRPr="00C4757B">
        <w:rPr>
          <w:spacing w:val="-2"/>
          <w:sz w:val="24"/>
          <w:szCs w:val="24"/>
        </w:rPr>
        <w:t xml:space="preserve">7.3. Все изменения и дополнения к настоящему Договору должны быть подписаны </w:t>
      </w:r>
      <w:r w:rsidRPr="00C4757B">
        <w:rPr>
          <w:spacing w:val="-1"/>
          <w:sz w:val="24"/>
          <w:szCs w:val="24"/>
        </w:rPr>
        <w:t>уполномоченными представителями Сторон.</w:t>
      </w:r>
    </w:p>
    <w:p w:rsidR="0069293C" w:rsidRPr="00C4757B" w:rsidRDefault="0069293C" w:rsidP="0069293C">
      <w:pPr>
        <w:ind w:firstLine="454"/>
        <w:jc w:val="both"/>
        <w:rPr>
          <w:spacing w:val="-5"/>
          <w:sz w:val="24"/>
          <w:szCs w:val="24"/>
        </w:rPr>
      </w:pPr>
      <w:r w:rsidRPr="00C4757B">
        <w:rPr>
          <w:sz w:val="24"/>
          <w:szCs w:val="24"/>
        </w:rPr>
        <w:t xml:space="preserve">7.4. </w:t>
      </w:r>
      <w:r w:rsidRPr="00C4757B">
        <w:rPr>
          <w:spacing w:val="5"/>
          <w:sz w:val="24"/>
          <w:szCs w:val="24"/>
        </w:rPr>
        <w:t xml:space="preserve">При изменении почтовых и банковских реквизитов, а также в случае реорганизации </w:t>
      </w:r>
      <w:r w:rsidRPr="00C4757B">
        <w:rPr>
          <w:spacing w:val="5"/>
          <w:sz w:val="24"/>
          <w:szCs w:val="24"/>
        </w:rPr>
        <w:lastRenderedPageBreak/>
        <w:t xml:space="preserve">или </w:t>
      </w:r>
      <w:r w:rsidRPr="00C4757B">
        <w:rPr>
          <w:spacing w:val="1"/>
          <w:sz w:val="24"/>
          <w:szCs w:val="24"/>
        </w:rPr>
        <w:t xml:space="preserve">ликвидации Стороны обязуются в десятидневный срок известить друг друга о произошедших </w:t>
      </w:r>
      <w:r w:rsidRPr="00C4757B">
        <w:rPr>
          <w:spacing w:val="-5"/>
          <w:sz w:val="24"/>
          <w:szCs w:val="24"/>
        </w:rPr>
        <w:t>изменениях.</w:t>
      </w:r>
    </w:p>
    <w:p w:rsidR="0069293C" w:rsidRPr="00762759" w:rsidRDefault="0069293C" w:rsidP="0069293C">
      <w:pPr>
        <w:ind w:firstLine="454"/>
        <w:jc w:val="both"/>
        <w:rPr>
          <w:spacing w:val="-5"/>
          <w:sz w:val="24"/>
          <w:szCs w:val="24"/>
        </w:rPr>
      </w:pPr>
      <w:r w:rsidRPr="00762759">
        <w:rPr>
          <w:spacing w:val="-5"/>
          <w:sz w:val="24"/>
          <w:szCs w:val="24"/>
        </w:rPr>
        <w:t>7</w:t>
      </w:r>
      <w:r>
        <w:rPr>
          <w:spacing w:val="-5"/>
          <w:sz w:val="24"/>
          <w:szCs w:val="24"/>
        </w:rPr>
        <w:t xml:space="preserve">.5. </w:t>
      </w:r>
      <w:bookmarkStart w:id="0" w:name="_GoBack"/>
      <w:r>
        <w:rPr>
          <w:spacing w:val="-5"/>
          <w:sz w:val="24"/>
          <w:szCs w:val="24"/>
        </w:rPr>
        <w:t xml:space="preserve">Приложение №1 и Приложение №2 </w:t>
      </w:r>
      <w:bookmarkEnd w:id="0"/>
      <w:r>
        <w:rPr>
          <w:spacing w:val="-5"/>
          <w:sz w:val="24"/>
          <w:szCs w:val="24"/>
        </w:rPr>
        <w:t xml:space="preserve">являются неотъемлемой частью настоящего Договора. </w:t>
      </w:r>
    </w:p>
    <w:p w:rsidR="0069293C" w:rsidRPr="00C4757B" w:rsidRDefault="0069293C" w:rsidP="0069293C">
      <w:pPr>
        <w:ind w:firstLine="426"/>
        <w:jc w:val="both"/>
        <w:rPr>
          <w:color w:val="010000"/>
          <w:sz w:val="24"/>
          <w:szCs w:val="24"/>
        </w:rPr>
      </w:pPr>
      <w:r w:rsidRPr="00C4757B">
        <w:rPr>
          <w:color w:val="010000"/>
          <w:sz w:val="24"/>
          <w:szCs w:val="24"/>
        </w:rPr>
        <w:t>7.</w:t>
      </w:r>
      <w:r>
        <w:rPr>
          <w:color w:val="010000"/>
          <w:sz w:val="24"/>
          <w:szCs w:val="24"/>
        </w:rPr>
        <w:t>6</w:t>
      </w:r>
      <w:r w:rsidRPr="00C4757B">
        <w:rPr>
          <w:color w:val="010000"/>
          <w:sz w:val="24"/>
          <w:szCs w:val="24"/>
        </w:rPr>
        <w:t>. Настоящий Договор составлен в двух экземплярах, по одному для каждой из Сторон, имеющих одинаковую юридическую силу.</w:t>
      </w:r>
    </w:p>
    <w:p w:rsidR="00A12CCD" w:rsidRPr="00C4757B" w:rsidRDefault="00A12CCD" w:rsidP="0069293C">
      <w:pPr>
        <w:jc w:val="both"/>
        <w:rPr>
          <w:sz w:val="24"/>
          <w:szCs w:val="24"/>
        </w:rPr>
      </w:pPr>
    </w:p>
    <w:p w:rsidR="00A12CCD" w:rsidRPr="00C4757B" w:rsidRDefault="00E60B67" w:rsidP="00A12CCD">
      <w:pPr>
        <w:jc w:val="center"/>
        <w:rPr>
          <w:b/>
          <w:bCs/>
          <w:sz w:val="24"/>
          <w:szCs w:val="24"/>
        </w:rPr>
      </w:pPr>
      <w:r w:rsidRPr="00C4757B">
        <w:rPr>
          <w:b/>
          <w:bCs/>
          <w:sz w:val="24"/>
          <w:szCs w:val="24"/>
        </w:rPr>
        <w:t>8. Адреса, реквизиты и подписи с</w:t>
      </w:r>
      <w:r w:rsidR="00A12CCD" w:rsidRPr="00C4757B">
        <w:rPr>
          <w:b/>
          <w:bCs/>
          <w:sz w:val="24"/>
          <w:szCs w:val="24"/>
        </w:rPr>
        <w:t>торон</w:t>
      </w:r>
    </w:p>
    <w:p w:rsidR="00A12CCD" w:rsidRPr="00C4757B" w:rsidRDefault="00A12CCD" w:rsidP="00A12CCD">
      <w:pPr>
        <w:ind w:firstLine="454"/>
        <w:jc w:val="both"/>
        <w:rPr>
          <w:b/>
          <w:bCs/>
          <w:sz w:val="24"/>
          <w:szCs w:val="24"/>
        </w:rPr>
      </w:pPr>
    </w:p>
    <w:p w:rsidR="00275809" w:rsidRPr="00C4757B" w:rsidRDefault="00275809" w:rsidP="003F34CB">
      <w:pPr>
        <w:jc w:val="both"/>
        <w:rPr>
          <w:b/>
          <w:bCs/>
          <w:sz w:val="24"/>
          <w:szCs w:val="24"/>
        </w:rPr>
      </w:pPr>
      <w:r w:rsidRPr="00C4757B">
        <w:rPr>
          <w:b/>
          <w:bCs/>
          <w:sz w:val="24"/>
          <w:szCs w:val="24"/>
        </w:rPr>
        <w:t>ГРО-1:</w:t>
      </w:r>
      <w:r w:rsidRPr="00C4757B">
        <w:rPr>
          <w:sz w:val="24"/>
          <w:szCs w:val="24"/>
        </w:rPr>
        <w:t xml:space="preserve"> </w:t>
      </w:r>
      <w:r w:rsidRPr="00C4757B">
        <w:rPr>
          <w:b/>
          <w:bCs/>
          <w:sz w:val="24"/>
          <w:szCs w:val="24"/>
        </w:rPr>
        <w:t>АО «</w:t>
      </w:r>
      <w:r w:rsidRPr="00C4757B">
        <w:rPr>
          <w:b/>
          <w:bCs/>
          <w:spacing w:val="4"/>
          <w:sz w:val="24"/>
          <w:szCs w:val="24"/>
        </w:rPr>
        <w:t>Газпром газораспределение Ставрополь</w:t>
      </w:r>
      <w:r w:rsidRPr="00C4757B">
        <w:rPr>
          <w:b/>
          <w:bCs/>
          <w:sz w:val="24"/>
          <w:szCs w:val="24"/>
        </w:rPr>
        <w:t xml:space="preserve">» </w:t>
      </w:r>
    </w:p>
    <w:p w:rsidR="00275809" w:rsidRPr="00C4757B" w:rsidRDefault="00275809" w:rsidP="003F34CB">
      <w:pPr>
        <w:jc w:val="both"/>
        <w:rPr>
          <w:sz w:val="24"/>
          <w:szCs w:val="24"/>
        </w:rPr>
      </w:pPr>
      <w:r w:rsidRPr="00C4757B">
        <w:rPr>
          <w:sz w:val="24"/>
          <w:szCs w:val="24"/>
        </w:rPr>
        <w:t xml:space="preserve">Юридический адрес: </w:t>
      </w:r>
    </w:p>
    <w:p w:rsidR="00275809" w:rsidRPr="00C4757B" w:rsidRDefault="00275809" w:rsidP="003F34CB">
      <w:pPr>
        <w:jc w:val="both"/>
        <w:rPr>
          <w:sz w:val="24"/>
          <w:szCs w:val="24"/>
        </w:rPr>
      </w:pPr>
      <w:r w:rsidRPr="00C4757B">
        <w:rPr>
          <w:sz w:val="24"/>
          <w:szCs w:val="24"/>
        </w:rPr>
        <w:t xml:space="preserve">Почтовый адрес: </w:t>
      </w:r>
    </w:p>
    <w:p w:rsidR="00275809" w:rsidRPr="00C4757B" w:rsidRDefault="00275809" w:rsidP="003F34CB">
      <w:pPr>
        <w:jc w:val="both"/>
        <w:rPr>
          <w:sz w:val="24"/>
          <w:szCs w:val="24"/>
        </w:rPr>
      </w:pPr>
      <w:r w:rsidRPr="00C4757B">
        <w:rPr>
          <w:sz w:val="24"/>
          <w:szCs w:val="24"/>
        </w:rPr>
        <w:t xml:space="preserve">Телефон: </w:t>
      </w:r>
    </w:p>
    <w:p w:rsidR="00275809" w:rsidRPr="00C4757B" w:rsidRDefault="00275809" w:rsidP="003F34CB">
      <w:pPr>
        <w:jc w:val="both"/>
        <w:rPr>
          <w:sz w:val="24"/>
          <w:szCs w:val="24"/>
        </w:rPr>
      </w:pPr>
      <w:r w:rsidRPr="00C4757B">
        <w:rPr>
          <w:sz w:val="24"/>
          <w:szCs w:val="24"/>
          <w:lang w:val="en-US"/>
        </w:rPr>
        <w:t>E</w:t>
      </w:r>
      <w:r w:rsidRPr="00C4757B">
        <w:rPr>
          <w:sz w:val="24"/>
          <w:szCs w:val="24"/>
        </w:rPr>
        <w:t>-</w:t>
      </w:r>
      <w:r w:rsidRPr="00C4757B">
        <w:rPr>
          <w:sz w:val="24"/>
          <w:szCs w:val="24"/>
          <w:lang w:val="en-US"/>
        </w:rPr>
        <w:t>mail</w:t>
      </w:r>
      <w:r w:rsidRPr="00C4757B">
        <w:rPr>
          <w:sz w:val="24"/>
          <w:szCs w:val="24"/>
        </w:rPr>
        <w:t xml:space="preserve"> куратора: </w:t>
      </w:r>
    </w:p>
    <w:p w:rsidR="00275809" w:rsidRPr="00C4757B" w:rsidRDefault="00275809" w:rsidP="003F34CB">
      <w:pPr>
        <w:jc w:val="both"/>
        <w:rPr>
          <w:sz w:val="24"/>
          <w:szCs w:val="24"/>
        </w:rPr>
      </w:pPr>
      <w:r w:rsidRPr="00C4757B">
        <w:rPr>
          <w:sz w:val="24"/>
          <w:szCs w:val="24"/>
        </w:rPr>
        <w:t xml:space="preserve">ИНН, КПП, ОКПО </w:t>
      </w:r>
    </w:p>
    <w:p w:rsidR="00275809" w:rsidRPr="00C4757B" w:rsidRDefault="00275809" w:rsidP="00213100">
      <w:pPr>
        <w:jc w:val="both"/>
        <w:rPr>
          <w:sz w:val="24"/>
          <w:szCs w:val="24"/>
        </w:rPr>
      </w:pPr>
      <w:r w:rsidRPr="00C4757B">
        <w:rPr>
          <w:sz w:val="24"/>
          <w:szCs w:val="24"/>
        </w:rPr>
        <w:t xml:space="preserve">Банковские реквизиты: </w:t>
      </w:r>
    </w:p>
    <w:p w:rsidR="00275809" w:rsidRPr="00C4757B" w:rsidRDefault="00275809" w:rsidP="003F34CB">
      <w:pPr>
        <w:jc w:val="both"/>
        <w:rPr>
          <w:sz w:val="24"/>
          <w:szCs w:val="24"/>
        </w:rPr>
      </w:pPr>
      <w:r w:rsidRPr="00C4757B">
        <w:rPr>
          <w:sz w:val="24"/>
          <w:szCs w:val="24"/>
        </w:rPr>
        <w:t>Адрес банка:</w:t>
      </w:r>
    </w:p>
    <w:p w:rsidR="00A96A65" w:rsidRPr="00C4757B" w:rsidRDefault="00A96A65" w:rsidP="00A96A65">
      <w:pPr>
        <w:jc w:val="both"/>
        <w:rPr>
          <w:b/>
          <w:bCs/>
          <w:sz w:val="24"/>
          <w:szCs w:val="24"/>
        </w:rPr>
      </w:pPr>
    </w:p>
    <w:p w:rsidR="0066556A" w:rsidRPr="00A76B8F" w:rsidRDefault="0066556A" w:rsidP="0066556A">
      <w:pPr>
        <w:jc w:val="both"/>
        <w:rPr>
          <w:b/>
          <w:sz w:val="24"/>
          <w:szCs w:val="24"/>
        </w:rPr>
      </w:pPr>
      <w:r w:rsidRPr="00A76B8F">
        <w:rPr>
          <w:b/>
          <w:bCs/>
          <w:sz w:val="24"/>
          <w:szCs w:val="24"/>
        </w:rPr>
        <w:t xml:space="preserve">ГРО-2: </w:t>
      </w:r>
    </w:p>
    <w:p w:rsidR="00213100" w:rsidRPr="00C4757B" w:rsidRDefault="00213100" w:rsidP="00213100">
      <w:pPr>
        <w:jc w:val="both"/>
        <w:rPr>
          <w:sz w:val="24"/>
          <w:szCs w:val="24"/>
        </w:rPr>
      </w:pPr>
      <w:r w:rsidRPr="00C4757B">
        <w:rPr>
          <w:sz w:val="24"/>
          <w:szCs w:val="24"/>
        </w:rPr>
        <w:t xml:space="preserve">Юридический адрес: </w:t>
      </w:r>
    </w:p>
    <w:p w:rsidR="00213100" w:rsidRPr="00C4757B" w:rsidRDefault="00213100" w:rsidP="00213100">
      <w:pPr>
        <w:jc w:val="both"/>
        <w:rPr>
          <w:sz w:val="24"/>
          <w:szCs w:val="24"/>
        </w:rPr>
      </w:pPr>
      <w:r w:rsidRPr="00C4757B">
        <w:rPr>
          <w:sz w:val="24"/>
          <w:szCs w:val="24"/>
        </w:rPr>
        <w:t xml:space="preserve">Почтовый адрес: </w:t>
      </w:r>
    </w:p>
    <w:p w:rsidR="00213100" w:rsidRPr="00C4757B" w:rsidRDefault="00213100" w:rsidP="00213100">
      <w:pPr>
        <w:jc w:val="both"/>
        <w:rPr>
          <w:sz w:val="24"/>
          <w:szCs w:val="24"/>
        </w:rPr>
      </w:pPr>
      <w:r w:rsidRPr="00C4757B">
        <w:rPr>
          <w:sz w:val="24"/>
          <w:szCs w:val="24"/>
        </w:rPr>
        <w:t xml:space="preserve">Телефон: </w:t>
      </w:r>
    </w:p>
    <w:p w:rsidR="00213100" w:rsidRPr="00C4757B" w:rsidRDefault="00213100" w:rsidP="00213100">
      <w:pPr>
        <w:jc w:val="both"/>
        <w:rPr>
          <w:sz w:val="24"/>
          <w:szCs w:val="24"/>
        </w:rPr>
      </w:pPr>
      <w:r w:rsidRPr="00C4757B">
        <w:rPr>
          <w:sz w:val="24"/>
          <w:szCs w:val="24"/>
          <w:lang w:val="en-US"/>
        </w:rPr>
        <w:t>E</w:t>
      </w:r>
      <w:r w:rsidRPr="00C4757B">
        <w:rPr>
          <w:sz w:val="24"/>
          <w:szCs w:val="24"/>
        </w:rPr>
        <w:t>-</w:t>
      </w:r>
      <w:r w:rsidRPr="00C4757B">
        <w:rPr>
          <w:sz w:val="24"/>
          <w:szCs w:val="24"/>
          <w:lang w:val="en-US"/>
        </w:rPr>
        <w:t>mail</w:t>
      </w:r>
      <w:r w:rsidRPr="00C4757B">
        <w:rPr>
          <w:sz w:val="24"/>
          <w:szCs w:val="24"/>
        </w:rPr>
        <w:t xml:space="preserve"> куратора: </w:t>
      </w:r>
    </w:p>
    <w:p w:rsidR="00213100" w:rsidRPr="00C4757B" w:rsidRDefault="00213100" w:rsidP="00213100">
      <w:pPr>
        <w:jc w:val="both"/>
        <w:rPr>
          <w:sz w:val="24"/>
          <w:szCs w:val="24"/>
        </w:rPr>
      </w:pPr>
      <w:r w:rsidRPr="00C4757B">
        <w:rPr>
          <w:sz w:val="24"/>
          <w:szCs w:val="24"/>
        </w:rPr>
        <w:t xml:space="preserve">ИНН, КПП, ОКПО </w:t>
      </w:r>
    </w:p>
    <w:p w:rsidR="00213100" w:rsidRPr="00C4757B" w:rsidRDefault="00213100" w:rsidP="00213100">
      <w:pPr>
        <w:jc w:val="both"/>
        <w:rPr>
          <w:sz w:val="24"/>
          <w:szCs w:val="24"/>
        </w:rPr>
      </w:pPr>
      <w:r w:rsidRPr="00C4757B">
        <w:rPr>
          <w:sz w:val="24"/>
          <w:szCs w:val="24"/>
        </w:rPr>
        <w:t xml:space="preserve">Банковские реквизиты: </w:t>
      </w:r>
    </w:p>
    <w:p w:rsidR="00213100" w:rsidRPr="00C4757B" w:rsidRDefault="00213100" w:rsidP="00213100">
      <w:pPr>
        <w:jc w:val="both"/>
        <w:rPr>
          <w:sz w:val="24"/>
          <w:szCs w:val="24"/>
        </w:rPr>
      </w:pPr>
      <w:r w:rsidRPr="00C4757B">
        <w:rPr>
          <w:sz w:val="24"/>
          <w:szCs w:val="24"/>
        </w:rPr>
        <w:t>Адрес банка:</w:t>
      </w:r>
    </w:p>
    <w:p w:rsidR="00506C3A" w:rsidRPr="00C4757B" w:rsidRDefault="00506C3A" w:rsidP="003E6026">
      <w:pPr>
        <w:rPr>
          <w:sz w:val="24"/>
          <w:szCs w:val="24"/>
        </w:rPr>
      </w:pPr>
    </w:p>
    <w:p w:rsidR="00506C3A" w:rsidRPr="00C4757B" w:rsidRDefault="00506C3A" w:rsidP="00CC47AB">
      <w:pPr>
        <w:rPr>
          <w:sz w:val="24"/>
          <w:szCs w:val="24"/>
        </w:rPr>
      </w:pPr>
    </w:p>
    <w:p w:rsidR="00506C3A" w:rsidRPr="00C4757B" w:rsidRDefault="008939B0" w:rsidP="00CC47AB">
      <w:pPr>
        <w:rPr>
          <w:b/>
          <w:sz w:val="24"/>
          <w:szCs w:val="24"/>
        </w:rPr>
      </w:pPr>
      <w:r w:rsidRPr="00C4757B">
        <w:rPr>
          <w:sz w:val="24"/>
          <w:szCs w:val="24"/>
        </w:rPr>
        <w:t xml:space="preserve">                     </w:t>
      </w:r>
      <w:r w:rsidR="00506C3A" w:rsidRPr="00C4757B">
        <w:rPr>
          <w:sz w:val="24"/>
          <w:szCs w:val="24"/>
        </w:rPr>
        <w:t xml:space="preserve"> </w:t>
      </w:r>
      <w:r w:rsidR="00506C3A" w:rsidRPr="00C4757B">
        <w:rPr>
          <w:b/>
          <w:sz w:val="24"/>
          <w:szCs w:val="24"/>
        </w:rPr>
        <w:t>ГРО-1</w:t>
      </w:r>
      <w:r w:rsidR="00506C3A" w:rsidRPr="00C4757B">
        <w:rPr>
          <w:b/>
          <w:sz w:val="24"/>
          <w:szCs w:val="24"/>
        </w:rPr>
        <w:tab/>
      </w:r>
      <w:r w:rsidR="00506C3A" w:rsidRPr="00C4757B">
        <w:rPr>
          <w:b/>
          <w:sz w:val="24"/>
          <w:szCs w:val="24"/>
        </w:rPr>
        <w:tab/>
      </w:r>
      <w:r w:rsidR="00506C3A" w:rsidRPr="00C4757B">
        <w:rPr>
          <w:b/>
          <w:sz w:val="24"/>
          <w:szCs w:val="24"/>
        </w:rPr>
        <w:tab/>
      </w:r>
      <w:r w:rsidR="00506C3A" w:rsidRPr="00C4757B">
        <w:rPr>
          <w:b/>
          <w:sz w:val="24"/>
          <w:szCs w:val="24"/>
        </w:rPr>
        <w:tab/>
      </w:r>
      <w:r w:rsidR="00506C3A" w:rsidRPr="00C4757B">
        <w:rPr>
          <w:b/>
          <w:sz w:val="24"/>
          <w:szCs w:val="24"/>
        </w:rPr>
        <w:tab/>
      </w:r>
      <w:r w:rsidR="00506C3A" w:rsidRPr="00C4757B">
        <w:rPr>
          <w:b/>
          <w:sz w:val="24"/>
          <w:szCs w:val="24"/>
        </w:rPr>
        <w:tab/>
      </w:r>
      <w:r w:rsidR="00506C3A" w:rsidRPr="00C4757B">
        <w:rPr>
          <w:b/>
          <w:sz w:val="24"/>
          <w:szCs w:val="24"/>
        </w:rPr>
        <w:tab/>
      </w:r>
      <w:r w:rsidRPr="00C4757B">
        <w:rPr>
          <w:b/>
          <w:sz w:val="24"/>
          <w:szCs w:val="24"/>
        </w:rPr>
        <w:t xml:space="preserve">          </w:t>
      </w:r>
      <w:r w:rsidR="00506C3A" w:rsidRPr="00C4757B">
        <w:rPr>
          <w:b/>
          <w:sz w:val="24"/>
          <w:szCs w:val="24"/>
        </w:rPr>
        <w:t>ГРО-2</w:t>
      </w:r>
    </w:p>
    <w:p w:rsidR="00D0239A" w:rsidRPr="00C4757B" w:rsidRDefault="005C22C6" w:rsidP="005C22C6">
      <w:pPr>
        <w:ind w:left="5664" w:hanging="4956"/>
        <w:rPr>
          <w:b/>
          <w:bCs/>
          <w:spacing w:val="4"/>
          <w:sz w:val="24"/>
          <w:szCs w:val="24"/>
        </w:rPr>
      </w:pPr>
      <w:r w:rsidRPr="00C4757B">
        <w:rPr>
          <w:b/>
          <w:sz w:val="24"/>
          <w:szCs w:val="24"/>
        </w:rPr>
        <w:t xml:space="preserve">   </w:t>
      </w:r>
      <w:r w:rsidR="00506C3A" w:rsidRPr="00C4757B">
        <w:rPr>
          <w:b/>
          <w:sz w:val="24"/>
          <w:szCs w:val="24"/>
        </w:rPr>
        <w:t>АО «</w:t>
      </w:r>
      <w:r w:rsidR="00D0239A" w:rsidRPr="00C4757B">
        <w:rPr>
          <w:b/>
          <w:bCs/>
          <w:spacing w:val="4"/>
          <w:sz w:val="24"/>
          <w:szCs w:val="24"/>
        </w:rPr>
        <w:t xml:space="preserve">Газпром                                                                </w:t>
      </w:r>
      <w:r w:rsidR="008939B0" w:rsidRPr="00C4757B">
        <w:rPr>
          <w:b/>
          <w:bCs/>
          <w:spacing w:val="4"/>
          <w:sz w:val="24"/>
          <w:szCs w:val="24"/>
        </w:rPr>
        <w:t xml:space="preserve">    </w:t>
      </w:r>
      <w:r w:rsidR="00344EF1" w:rsidRPr="00C4757B">
        <w:rPr>
          <w:b/>
          <w:bCs/>
          <w:spacing w:val="4"/>
          <w:sz w:val="24"/>
          <w:szCs w:val="24"/>
        </w:rPr>
        <w:t xml:space="preserve"> </w:t>
      </w:r>
    </w:p>
    <w:p w:rsidR="00C113F5" w:rsidRPr="00C4757B" w:rsidRDefault="00D0239A" w:rsidP="00CC47AB">
      <w:pPr>
        <w:ind w:left="5664" w:hanging="5664"/>
        <w:rPr>
          <w:b/>
          <w:color w:val="000000"/>
          <w:sz w:val="24"/>
          <w:szCs w:val="24"/>
        </w:rPr>
      </w:pPr>
      <w:r w:rsidRPr="00C4757B">
        <w:rPr>
          <w:b/>
          <w:bCs/>
          <w:spacing w:val="4"/>
          <w:sz w:val="24"/>
          <w:szCs w:val="24"/>
        </w:rPr>
        <w:t>газораспределение Ставрополь»</w:t>
      </w:r>
      <w:r w:rsidR="00C113F5" w:rsidRPr="00C4757B">
        <w:rPr>
          <w:b/>
          <w:bCs/>
          <w:spacing w:val="4"/>
          <w:sz w:val="24"/>
          <w:szCs w:val="24"/>
        </w:rPr>
        <w:t xml:space="preserve">                             </w:t>
      </w:r>
      <w:r w:rsidR="008939B0" w:rsidRPr="00C4757B">
        <w:rPr>
          <w:b/>
          <w:bCs/>
          <w:spacing w:val="4"/>
          <w:sz w:val="24"/>
          <w:szCs w:val="24"/>
        </w:rPr>
        <w:t xml:space="preserve">      </w:t>
      </w:r>
    </w:p>
    <w:p w:rsidR="00C113F5" w:rsidRPr="00C4757B" w:rsidRDefault="00D0239A" w:rsidP="00D0239A">
      <w:pPr>
        <w:rPr>
          <w:b/>
          <w:sz w:val="24"/>
          <w:szCs w:val="24"/>
        </w:rPr>
      </w:pPr>
      <w:r w:rsidRPr="00C4757B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C113F5" w:rsidRPr="00C4757B">
        <w:rPr>
          <w:b/>
          <w:color w:val="000000"/>
          <w:sz w:val="24"/>
          <w:szCs w:val="24"/>
        </w:rPr>
        <w:t xml:space="preserve">                </w:t>
      </w:r>
      <w:r w:rsidR="00C113F5" w:rsidRPr="00C4757B">
        <w:rPr>
          <w:b/>
          <w:bCs/>
          <w:spacing w:val="4"/>
          <w:sz w:val="24"/>
          <w:szCs w:val="24"/>
        </w:rPr>
        <w:t xml:space="preserve">           </w:t>
      </w:r>
    </w:p>
    <w:p w:rsidR="00C113F5" w:rsidRPr="00C4757B" w:rsidRDefault="00C113F5" w:rsidP="00CC47AB">
      <w:pPr>
        <w:ind w:left="5664" w:hanging="5664"/>
        <w:rPr>
          <w:b/>
          <w:bCs/>
          <w:spacing w:val="4"/>
          <w:sz w:val="24"/>
          <w:szCs w:val="24"/>
        </w:rPr>
      </w:pPr>
      <w:r w:rsidRPr="00C4757B">
        <w:rPr>
          <w:b/>
          <w:sz w:val="24"/>
          <w:szCs w:val="24"/>
        </w:rPr>
        <w:t xml:space="preserve">                                                                                 </w:t>
      </w:r>
    </w:p>
    <w:p w:rsidR="00506C3A" w:rsidRPr="00C4757B" w:rsidRDefault="00506C3A" w:rsidP="00CC47AB">
      <w:pPr>
        <w:rPr>
          <w:b/>
          <w:sz w:val="24"/>
          <w:szCs w:val="24"/>
        </w:rPr>
      </w:pPr>
    </w:p>
    <w:p w:rsidR="00F55AAA" w:rsidRPr="00C4757B" w:rsidRDefault="00C828AE" w:rsidP="00CC47AB">
      <w:pPr>
        <w:rPr>
          <w:b/>
          <w:sz w:val="24"/>
          <w:szCs w:val="24"/>
        </w:rPr>
      </w:pPr>
      <w:r w:rsidRPr="00C4757B">
        <w:rPr>
          <w:sz w:val="24"/>
          <w:szCs w:val="24"/>
        </w:rPr>
        <w:t>_________________</w:t>
      </w:r>
      <w:r w:rsidR="00506C3A" w:rsidRPr="00C4757B">
        <w:rPr>
          <w:sz w:val="24"/>
          <w:szCs w:val="24"/>
        </w:rPr>
        <w:t>_</w:t>
      </w:r>
      <w:r w:rsidR="00506C3A" w:rsidRPr="00C4757B">
        <w:rPr>
          <w:sz w:val="24"/>
          <w:szCs w:val="24"/>
        </w:rPr>
        <w:tab/>
      </w:r>
      <w:r w:rsidR="0099082F" w:rsidRPr="00C4757B">
        <w:rPr>
          <w:sz w:val="24"/>
          <w:szCs w:val="24"/>
        </w:rPr>
        <w:t xml:space="preserve">             </w:t>
      </w:r>
      <w:r w:rsidR="00213100">
        <w:rPr>
          <w:sz w:val="24"/>
          <w:szCs w:val="24"/>
        </w:rPr>
        <w:tab/>
      </w:r>
      <w:r w:rsidR="00213100">
        <w:rPr>
          <w:sz w:val="24"/>
          <w:szCs w:val="24"/>
        </w:rPr>
        <w:tab/>
      </w:r>
      <w:r w:rsidR="00213100">
        <w:rPr>
          <w:sz w:val="24"/>
          <w:szCs w:val="24"/>
        </w:rPr>
        <w:tab/>
      </w:r>
      <w:r w:rsidR="00213100">
        <w:rPr>
          <w:sz w:val="24"/>
          <w:szCs w:val="24"/>
        </w:rPr>
        <w:tab/>
      </w:r>
      <w:r w:rsidR="00213100">
        <w:rPr>
          <w:sz w:val="24"/>
          <w:szCs w:val="24"/>
        </w:rPr>
        <w:tab/>
      </w:r>
      <w:r w:rsidR="0099082F" w:rsidRPr="00C4757B">
        <w:rPr>
          <w:sz w:val="24"/>
          <w:szCs w:val="24"/>
        </w:rPr>
        <w:t xml:space="preserve"> </w:t>
      </w:r>
      <w:r w:rsidR="00506C3A" w:rsidRPr="00C4757B">
        <w:rPr>
          <w:sz w:val="24"/>
          <w:szCs w:val="24"/>
        </w:rPr>
        <w:t xml:space="preserve">__________________ </w:t>
      </w:r>
    </w:p>
    <w:p w:rsidR="000662A6" w:rsidRPr="00C4757B" w:rsidRDefault="000662A6" w:rsidP="00CC47AB">
      <w:pPr>
        <w:rPr>
          <w:b/>
          <w:sz w:val="24"/>
          <w:szCs w:val="24"/>
        </w:rPr>
      </w:pPr>
    </w:p>
    <w:p w:rsidR="000662A6" w:rsidRPr="00C4757B" w:rsidRDefault="000662A6" w:rsidP="00A12CCD">
      <w:pPr>
        <w:rPr>
          <w:b/>
          <w:sz w:val="24"/>
          <w:szCs w:val="24"/>
        </w:rPr>
      </w:pPr>
    </w:p>
    <w:p w:rsidR="000662A6" w:rsidRPr="00C4757B" w:rsidRDefault="000662A6" w:rsidP="00A12CCD">
      <w:pPr>
        <w:rPr>
          <w:b/>
          <w:sz w:val="24"/>
          <w:szCs w:val="24"/>
        </w:rPr>
      </w:pPr>
    </w:p>
    <w:p w:rsidR="000662A6" w:rsidRPr="00C4757B" w:rsidRDefault="000662A6" w:rsidP="00A12CCD">
      <w:pPr>
        <w:rPr>
          <w:b/>
          <w:sz w:val="24"/>
          <w:szCs w:val="24"/>
        </w:rPr>
      </w:pPr>
    </w:p>
    <w:p w:rsidR="000662A6" w:rsidRPr="00C4757B" w:rsidRDefault="000662A6" w:rsidP="00A12CCD">
      <w:pPr>
        <w:rPr>
          <w:b/>
          <w:sz w:val="24"/>
          <w:szCs w:val="24"/>
        </w:rPr>
      </w:pPr>
    </w:p>
    <w:p w:rsidR="000662A6" w:rsidRPr="00C4757B" w:rsidRDefault="000662A6" w:rsidP="00A12CCD">
      <w:pPr>
        <w:rPr>
          <w:b/>
          <w:sz w:val="24"/>
          <w:szCs w:val="24"/>
        </w:rPr>
      </w:pPr>
    </w:p>
    <w:p w:rsidR="000662A6" w:rsidRPr="00C4757B" w:rsidRDefault="000662A6" w:rsidP="00A12CCD">
      <w:pPr>
        <w:rPr>
          <w:b/>
          <w:sz w:val="24"/>
          <w:szCs w:val="24"/>
        </w:rPr>
      </w:pPr>
    </w:p>
    <w:p w:rsidR="000662A6" w:rsidRPr="00C4757B" w:rsidRDefault="000662A6" w:rsidP="00A12CCD">
      <w:pPr>
        <w:rPr>
          <w:b/>
          <w:sz w:val="24"/>
          <w:szCs w:val="24"/>
        </w:rPr>
      </w:pPr>
    </w:p>
    <w:p w:rsidR="000662A6" w:rsidRPr="00C4757B" w:rsidRDefault="000662A6" w:rsidP="00A12CCD">
      <w:pPr>
        <w:rPr>
          <w:b/>
          <w:sz w:val="24"/>
          <w:szCs w:val="24"/>
        </w:rPr>
      </w:pPr>
    </w:p>
    <w:p w:rsidR="00C4757B" w:rsidRPr="00C4757B" w:rsidRDefault="00C4757B" w:rsidP="00A12CCD">
      <w:pPr>
        <w:rPr>
          <w:b/>
          <w:sz w:val="24"/>
          <w:szCs w:val="24"/>
        </w:rPr>
      </w:pPr>
    </w:p>
    <w:p w:rsidR="00C4757B" w:rsidRPr="00C4757B" w:rsidRDefault="00C4757B" w:rsidP="00A12CCD">
      <w:pPr>
        <w:rPr>
          <w:b/>
          <w:sz w:val="24"/>
          <w:szCs w:val="24"/>
        </w:rPr>
      </w:pPr>
    </w:p>
    <w:p w:rsidR="00C4757B" w:rsidRPr="00C4757B" w:rsidRDefault="00C4757B" w:rsidP="00A12CCD">
      <w:pPr>
        <w:rPr>
          <w:b/>
          <w:sz w:val="24"/>
          <w:szCs w:val="24"/>
        </w:rPr>
      </w:pPr>
    </w:p>
    <w:p w:rsidR="00C4757B" w:rsidRPr="00C4757B" w:rsidRDefault="00C4757B" w:rsidP="00A12CCD">
      <w:pPr>
        <w:rPr>
          <w:b/>
          <w:sz w:val="24"/>
          <w:szCs w:val="24"/>
        </w:rPr>
      </w:pPr>
    </w:p>
    <w:p w:rsidR="00C4757B" w:rsidRPr="00C4757B" w:rsidRDefault="00C4757B" w:rsidP="00A12CCD">
      <w:pPr>
        <w:rPr>
          <w:b/>
          <w:sz w:val="24"/>
          <w:szCs w:val="24"/>
        </w:rPr>
      </w:pPr>
    </w:p>
    <w:p w:rsidR="00C4757B" w:rsidRPr="00C4757B" w:rsidRDefault="00C4757B" w:rsidP="00A12CCD">
      <w:pPr>
        <w:rPr>
          <w:b/>
          <w:sz w:val="24"/>
          <w:szCs w:val="24"/>
        </w:rPr>
      </w:pPr>
    </w:p>
    <w:p w:rsidR="000662A6" w:rsidRPr="00C4757B" w:rsidRDefault="000662A6" w:rsidP="00A12CCD">
      <w:pPr>
        <w:rPr>
          <w:b/>
          <w:sz w:val="24"/>
          <w:szCs w:val="24"/>
        </w:rPr>
      </w:pPr>
    </w:p>
    <w:p w:rsidR="00275809" w:rsidRDefault="00275809" w:rsidP="00F4784A"/>
    <w:p w:rsidR="0066556A" w:rsidRDefault="0066556A" w:rsidP="00F4784A"/>
    <w:p w:rsidR="0066556A" w:rsidRDefault="0066556A" w:rsidP="00F4784A"/>
    <w:p w:rsidR="0066556A" w:rsidRDefault="0066556A" w:rsidP="00F4784A"/>
    <w:p w:rsidR="0066556A" w:rsidRDefault="0066556A" w:rsidP="00F4784A"/>
    <w:p w:rsidR="0066556A" w:rsidRPr="00C4757B" w:rsidRDefault="0066556A" w:rsidP="00F4784A"/>
    <w:p w:rsidR="00213100" w:rsidRDefault="00275809" w:rsidP="00DF5D61">
      <w:pPr>
        <w:rPr>
          <w:szCs w:val="24"/>
        </w:rPr>
      </w:pPr>
      <w:r w:rsidRPr="00C4757B">
        <w:rPr>
          <w:sz w:val="24"/>
          <w:szCs w:val="24"/>
        </w:rPr>
        <w:lastRenderedPageBreak/>
        <w:t xml:space="preserve">                    </w:t>
      </w:r>
      <w:r w:rsidR="00DF5D61">
        <w:rPr>
          <w:sz w:val="24"/>
          <w:szCs w:val="24"/>
        </w:rPr>
        <w:t xml:space="preserve">                      </w:t>
      </w:r>
    </w:p>
    <w:p w:rsidR="00275809" w:rsidRPr="00C4757B" w:rsidRDefault="00275809" w:rsidP="00DD0F12">
      <w:pPr>
        <w:jc w:val="right"/>
        <w:rPr>
          <w:szCs w:val="24"/>
        </w:rPr>
      </w:pPr>
      <w:r w:rsidRPr="00C4757B">
        <w:rPr>
          <w:szCs w:val="24"/>
        </w:rPr>
        <w:t>Приложение № 1</w:t>
      </w:r>
    </w:p>
    <w:p w:rsidR="00275809" w:rsidRPr="00C4757B" w:rsidRDefault="00275809" w:rsidP="00DD0F12">
      <w:pPr>
        <w:jc w:val="right"/>
        <w:rPr>
          <w:szCs w:val="24"/>
        </w:rPr>
      </w:pPr>
      <w:r w:rsidRPr="00C4757B">
        <w:rPr>
          <w:szCs w:val="24"/>
        </w:rPr>
        <w:t>к договору</w:t>
      </w:r>
      <w:r w:rsidR="00C4757B" w:rsidRPr="00C4757B">
        <w:rPr>
          <w:szCs w:val="24"/>
        </w:rPr>
        <w:t xml:space="preserve"> на </w:t>
      </w:r>
      <w:r w:rsidRPr="00C4757B">
        <w:rPr>
          <w:szCs w:val="24"/>
        </w:rPr>
        <w:t>оказани</w:t>
      </w:r>
      <w:r w:rsidR="00C4757B" w:rsidRPr="00C4757B">
        <w:rPr>
          <w:szCs w:val="24"/>
        </w:rPr>
        <w:t xml:space="preserve">е </w:t>
      </w:r>
      <w:r w:rsidRPr="00C4757B">
        <w:rPr>
          <w:szCs w:val="24"/>
        </w:rPr>
        <w:t xml:space="preserve">услуг по </w:t>
      </w:r>
    </w:p>
    <w:p w:rsidR="00275809" w:rsidRPr="00C4757B" w:rsidRDefault="00275809" w:rsidP="00DD0F12">
      <w:pPr>
        <w:jc w:val="right"/>
        <w:rPr>
          <w:szCs w:val="24"/>
        </w:rPr>
      </w:pPr>
      <w:r w:rsidRPr="00C4757B">
        <w:rPr>
          <w:szCs w:val="24"/>
        </w:rPr>
        <w:t xml:space="preserve">  транспортировке природного газа </w:t>
      </w:r>
    </w:p>
    <w:p w:rsidR="00275809" w:rsidRDefault="00275809" w:rsidP="00DD0F12">
      <w:pPr>
        <w:jc w:val="right"/>
        <w:rPr>
          <w:szCs w:val="24"/>
        </w:rPr>
      </w:pPr>
      <w:r w:rsidRPr="00C4757B">
        <w:rPr>
          <w:szCs w:val="24"/>
        </w:rPr>
        <w:t xml:space="preserve">в транзитном потоке </w:t>
      </w:r>
      <w:r w:rsidR="00AB2415">
        <w:rPr>
          <w:szCs w:val="24"/>
        </w:rPr>
        <w:t>по газораспределительным сетям</w:t>
      </w:r>
    </w:p>
    <w:p w:rsidR="00275809" w:rsidRPr="00C4757B" w:rsidRDefault="00275809" w:rsidP="00DD0F12">
      <w:pPr>
        <w:jc w:val="right"/>
        <w:rPr>
          <w:szCs w:val="24"/>
        </w:rPr>
      </w:pPr>
      <w:r w:rsidRPr="00C4757B">
        <w:rPr>
          <w:szCs w:val="24"/>
        </w:rPr>
        <w:t xml:space="preserve">                                                                                                      </w:t>
      </w:r>
      <w:r w:rsidR="00DD0F12" w:rsidRPr="00C4757B">
        <w:rPr>
          <w:szCs w:val="24"/>
        </w:rPr>
        <w:t xml:space="preserve">                      </w:t>
      </w:r>
      <w:r w:rsidRPr="00C4757B">
        <w:rPr>
          <w:szCs w:val="24"/>
        </w:rPr>
        <w:t>№</w:t>
      </w:r>
      <w:r w:rsidR="00213100">
        <w:rPr>
          <w:szCs w:val="24"/>
        </w:rPr>
        <w:t>_____</w:t>
      </w:r>
      <w:r w:rsidR="00DD0F12" w:rsidRPr="00C4757B">
        <w:rPr>
          <w:szCs w:val="24"/>
        </w:rPr>
        <w:t xml:space="preserve"> от «___»</w:t>
      </w:r>
      <w:r w:rsidR="00C07090">
        <w:rPr>
          <w:szCs w:val="24"/>
        </w:rPr>
        <w:t xml:space="preserve"> </w:t>
      </w:r>
      <w:r w:rsidR="00DD0F12" w:rsidRPr="00C4757B">
        <w:rPr>
          <w:szCs w:val="24"/>
        </w:rPr>
        <w:t>__________ 20__</w:t>
      </w:r>
      <w:r w:rsidRPr="00C4757B">
        <w:rPr>
          <w:szCs w:val="24"/>
        </w:rPr>
        <w:t xml:space="preserve"> </w:t>
      </w:r>
      <w:r w:rsidR="00DD0F12" w:rsidRPr="00C4757B">
        <w:rPr>
          <w:szCs w:val="24"/>
        </w:rPr>
        <w:t>г.</w:t>
      </w:r>
    </w:p>
    <w:p w:rsidR="00275809" w:rsidRPr="00C4757B" w:rsidRDefault="00275809" w:rsidP="00275809">
      <w:pPr>
        <w:jc w:val="center"/>
        <w:rPr>
          <w:b/>
          <w:sz w:val="24"/>
          <w:szCs w:val="24"/>
        </w:rPr>
      </w:pPr>
    </w:p>
    <w:p w:rsidR="00275809" w:rsidRPr="00C4757B" w:rsidRDefault="00801C11" w:rsidP="00275809">
      <w:pPr>
        <w:jc w:val="center"/>
        <w:rPr>
          <w:b/>
          <w:sz w:val="24"/>
          <w:szCs w:val="24"/>
        </w:rPr>
      </w:pPr>
      <w:r w:rsidRPr="00C4757B">
        <w:rPr>
          <w:b/>
          <w:sz w:val="24"/>
          <w:szCs w:val="24"/>
        </w:rPr>
        <w:t xml:space="preserve">СВОДНЫЙ </w:t>
      </w:r>
      <w:r w:rsidR="00275809" w:rsidRPr="00C4757B">
        <w:rPr>
          <w:b/>
          <w:sz w:val="24"/>
          <w:szCs w:val="24"/>
        </w:rPr>
        <w:t>АКТ</w:t>
      </w:r>
    </w:p>
    <w:p w:rsidR="00801C11" w:rsidRPr="00C4757B" w:rsidRDefault="00801C11" w:rsidP="00275809">
      <w:pPr>
        <w:jc w:val="center"/>
        <w:rPr>
          <w:b/>
          <w:sz w:val="24"/>
          <w:szCs w:val="24"/>
        </w:rPr>
      </w:pPr>
      <w:r w:rsidRPr="00C4757B">
        <w:rPr>
          <w:b/>
          <w:sz w:val="24"/>
          <w:szCs w:val="24"/>
        </w:rPr>
        <w:t>поданного-принятого газа</w:t>
      </w:r>
    </w:p>
    <w:p w:rsidR="00275809" w:rsidRPr="00C4757B" w:rsidRDefault="00801C11" w:rsidP="00275809">
      <w:pPr>
        <w:jc w:val="center"/>
        <w:rPr>
          <w:b/>
          <w:sz w:val="24"/>
          <w:szCs w:val="24"/>
        </w:rPr>
      </w:pPr>
      <w:r w:rsidRPr="00C4757B">
        <w:rPr>
          <w:b/>
          <w:sz w:val="24"/>
          <w:szCs w:val="24"/>
        </w:rPr>
        <w:t xml:space="preserve"> по договору </w:t>
      </w:r>
      <w:r w:rsidR="00AB2415">
        <w:rPr>
          <w:b/>
          <w:sz w:val="24"/>
          <w:szCs w:val="24"/>
        </w:rPr>
        <w:t xml:space="preserve">на </w:t>
      </w:r>
      <w:r w:rsidR="00C4757B" w:rsidRPr="00C4757B">
        <w:rPr>
          <w:b/>
          <w:sz w:val="24"/>
          <w:szCs w:val="24"/>
        </w:rPr>
        <w:t>оказани</w:t>
      </w:r>
      <w:r w:rsidR="00AB2415">
        <w:rPr>
          <w:b/>
          <w:sz w:val="24"/>
          <w:szCs w:val="24"/>
        </w:rPr>
        <w:t>е</w:t>
      </w:r>
      <w:r w:rsidR="00C4757B" w:rsidRPr="00C4757B">
        <w:rPr>
          <w:b/>
          <w:sz w:val="24"/>
          <w:szCs w:val="24"/>
        </w:rPr>
        <w:t xml:space="preserve"> услуг по </w:t>
      </w:r>
      <w:r w:rsidRPr="00C4757B">
        <w:rPr>
          <w:b/>
          <w:sz w:val="24"/>
          <w:szCs w:val="24"/>
        </w:rPr>
        <w:t>транспортировк</w:t>
      </w:r>
      <w:r w:rsidR="00C4757B" w:rsidRPr="00C4757B">
        <w:rPr>
          <w:b/>
          <w:sz w:val="24"/>
          <w:szCs w:val="24"/>
        </w:rPr>
        <w:t>е</w:t>
      </w:r>
      <w:r w:rsidRPr="00C4757B">
        <w:rPr>
          <w:b/>
          <w:sz w:val="24"/>
          <w:szCs w:val="24"/>
        </w:rPr>
        <w:t xml:space="preserve"> природного газа</w:t>
      </w:r>
    </w:p>
    <w:p w:rsidR="00801C11" w:rsidRPr="00C4757B" w:rsidRDefault="00801C11" w:rsidP="00275809">
      <w:pPr>
        <w:jc w:val="center"/>
        <w:rPr>
          <w:b/>
          <w:sz w:val="24"/>
          <w:szCs w:val="24"/>
        </w:rPr>
      </w:pPr>
      <w:r w:rsidRPr="00C4757B">
        <w:rPr>
          <w:b/>
          <w:sz w:val="24"/>
          <w:szCs w:val="24"/>
        </w:rPr>
        <w:t xml:space="preserve">в транзитном потоке </w:t>
      </w:r>
      <w:r w:rsidR="00A36FDF">
        <w:rPr>
          <w:b/>
          <w:sz w:val="24"/>
          <w:szCs w:val="24"/>
        </w:rPr>
        <w:t xml:space="preserve">по газораспределительным сетям </w:t>
      </w:r>
      <w:r w:rsidRPr="00C4757B">
        <w:rPr>
          <w:b/>
          <w:sz w:val="24"/>
          <w:szCs w:val="24"/>
        </w:rPr>
        <w:t>№</w:t>
      </w:r>
      <w:r w:rsidR="00213100">
        <w:rPr>
          <w:b/>
          <w:bCs/>
          <w:color w:val="000000"/>
          <w:spacing w:val="-1"/>
          <w:sz w:val="24"/>
          <w:szCs w:val="24"/>
        </w:rPr>
        <w:t>_____________</w:t>
      </w:r>
      <w:r w:rsidR="00885140">
        <w:rPr>
          <w:b/>
          <w:bCs/>
          <w:color w:val="000000"/>
          <w:spacing w:val="-1"/>
          <w:sz w:val="24"/>
          <w:szCs w:val="24"/>
        </w:rPr>
        <w:t xml:space="preserve"> от ___________</w:t>
      </w:r>
    </w:p>
    <w:p w:rsidR="00275809" w:rsidRPr="00C4757B" w:rsidRDefault="00213100" w:rsidP="002758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_________________ </w:t>
      </w:r>
      <w:r w:rsidR="00275809" w:rsidRPr="00C4757B">
        <w:rPr>
          <w:b/>
          <w:sz w:val="24"/>
          <w:szCs w:val="24"/>
        </w:rPr>
        <w:t>года</w:t>
      </w:r>
    </w:p>
    <w:p w:rsidR="00275809" w:rsidRPr="00C4757B" w:rsidRDefault="00275809" w:rsidP="00275809">
      <w:pPr>
        <w:jc w:val="center"/>
        <w:rPr>
          <w:b/>
          <w:sz w:val="24"/>
          <w:szCs w:val="24"/>
        </w:rPr>
      </w:pPr>
    </w:p>
    <w:p w:rsidR="00275809" w:rsidRPr="00C4757B" w:rsidRDefault="00275809" w:rsidP="00275809">
      <w:pPr>
        <w:jc w:val="center"/>
        <w:rPr>
          <w:b/>
          <w:sz w:val="24"/>
          <w:szCs w:val="24"/>
        </w:rPr>
      </w:pPr>
    </w:p>
    <w:p w:rsidR="00275809" w:rsidRPr="00C4757B" w:rsidRDefault="00275809" w:rsidP="00275809">
      <w:pPr>
        <w:rPr>
          <w:sz w:val="24"/>
          <w:szCs w:val="24"/>
        </w:rPr>
      </w:pPr>
      <w:r w:rsidRPr="00C4757B">
        <w:rPr>
          <w:sz w:val="24"/>
          <w:szCs w:val="24"/>
        </w:rPr>
        <w:t xml:space="preserve">г. </w:t>
      </w:r>
      <w:r w:rsidR="006C1570" w:rsidRPr="00C4757B">
        <w:rPr>
          <w:sz w:val="24"/>
          <w:szCs w:val="24"/>
        </w:rPr>
        <w:t>____________</w:t>
      </w:r>
      <w:r w:rsidRPr="00C4757B">
        <w:rPr>
          <w:sz w:val="24"/>
          <w:szCs w:val="24"/>
        </w:rPr>
        <w:tab/>
      </w:r>
      <w:r w:rsidRPr="00C4757B">
        <w:rPr>
          <w:sz w:val="24"/>
          <w:szCs w:val="24"/>
        </w:rPr>
        <w:tab/>
      </w:r>
      <w:r w:rsidRPr="00C4757B">
        <w:rPr>
          <w:sz w:val="24"/>
          <w:szCs w:val="24"/>
        </w:rPr>
        <w:tab/>
      </w:r>
      <w:r w:rsidRPr="00C4757B">
        <w:rPr>
          <w:sz w:val="24"/>
          <w:szCs w:val="24"/>
        </w:rPr>
        <w:tab/>
      </w:r>
      <w:r w:rsidRPr="00C4757B">
        <w:rPr>
          <w:sz w:val="24"/>
          <w:szCs w:val="24"/>
        </w:rPr>
        <w:tab/>
      </w:r>
      <w:r w:rsidRPr="00C4757B">
        <w:rPr>
          <w:sz w:val="24"/>
          <w:szCs w:val="24"/>
        </w:rPr>
        <w:tab/>
      </w:r>
      <w:r w:rsidRPr="00C4757B">
        <w:rPr>
          <w:sz w:val="24"/>
          <w:szCs w:val="24"/>
        </w:rPr>
        <w:tab/>
        <w:t xml:space="preserve">     </w:t>
      </w:r>
      <w:r w:rsidR="00C07090">
        <w:rPr>
          <w:sz w:val="24"/>
          <w:szCs w:val="24"/>
        </w:rPr>
        <w:t xml:space="preserve">            </w:t>
      </w:r>
      <w:proofErr w:type="gramStart"/>
      <w:r w:rsidR="00C07090">
        <w:rPr>
          <w:sz w:val="24"/>
          <w:szCs w:val="24"/>
        </w:rPr>
        <w:t xml:space="preserve">   </w:t>
      </w:r>
      <w:r w:rsidRPr="00C4757B">
        <w:rPr>
          <w:sz w:val="24"/>
          <w:szCs w:val="24"/>
        </w:rPr>
        <w:t>«</w:t>
      </w:r>
      <w:proofErr w:type="gramEnd"/>
      <w:r w:rsidRPr="00C4757B">
        <w:rPr>
          <w:sz w:val="24"/>
          <w:szCs w:val="24"/>
        </w:rPr>
        <w:t>___»__________г</w:t>
      </w:r>
      <w:r w:rsidR="00C4757B" w:rsidRPr="00C4757B">
        <w:rPr>
          <w:sz w:val="24"/>
          <w:szCs w:val="24"/>
        </w:rPr>
        <w:t>ода</w:t>
      </w:r>
    </w:p>
    <w:p w:rsidR="00275809" w:rsidRPr="00C4757B" w:rsidRDefault="00275809" w:rsidP="00275809">
      <w:pPr>
        <w:rPr>
          <w:sz w:val="24"/>
          <w:szCs w:val="24"/>
        </w:rPr>
      </w:pPr>
    </w:p>
    <w:p w:rsidR="00275809" w:rsidRPr="00C4757B" w:rsidRDefault="00275809" w:rsidP="00275809">
      <w:pPr>
        <w:rPr>
          <w:sz w:val="24"/>
          <w:szCs w:val="24"/>
        </w:rPr>
      </w:pPr>
    </w:p>
    <w:p w:rsidR="00275809" w:rsidRPr="00C4757B" w:rsidRDefault="00275809" w:rsidP="00275809">
      <w:pPr>
        <w:jc w:val="both"/>
        <w:rPr>
          <w:sz w:val="24"/>
          <w:szCs w:val="24"/>
        </w:rPr>
      </w:pPr>
      <w:r w:rsidRPr="00C4757B">
        <w:rPr>
          <w:sz w:val="24"/>
          <w:szCs w:val="24"/>
        </w:rPr>
        <w:tab/>
      </w:r>
      <w:r w:rsidRPr="00C4757B">
        <w:rPr>
          <w:b/>
          <w:sz w:val="24"/>
          <w:szCs w:val="24"/>
        </w:rPr>
        <w:t>АО «Газпром газораспределение Ставрополь»</w:t>
      </w:r>
      <w:r w:rsidRPr="00C4757B">
        <w:rPr>
          <w:sz w:val="24"/>
          <w:szCs w:val="24"/>
        </w:rPr>
        <w:t>,</w:t>
      </w:r>
      <w:r w:rsidRPr="00C4757B">
        <w:rPr>
          <w:b/>
          <w:sz w:val="24"/>
          <w:szCs w:val="24"/>
        </w:rPr>
        <w:t xml:space="preserve"> </w:t>
      </w:r>
      <w:r w:rsidR="00801C11" w:rsidRPr="00C4757B">
        <w:rPr>
          <w:sz w:val="24"/>
          <w:szCs w:val="24"/>
        </w:rPr>
        <w:t>именуемое в дальнейшем</w:t>
      </w:r>
      <w:r w:rsidR="00801C11" w:rsidRPr="00C4757B">
        <w:rPr>
          <w:b/>
          <w:sz w:val="24"/>
          <w:szCs w:val="24"/>
        </w:rPr>
        <w:t xml:space="preserve"> «ГРО-1», </w:t>
      </w:r>
      <w:r w:rsidRPr="00C4757B">
        <w:rPr>
          <w:sz w:val="24"/>
          <w:szCs w:val="24"/>
        </w:rPr>
        <w:t>в лице _______________________________________</w:t>
      </w:r>
      <w:r w:rsidR="006C1570" w:rsidRPr="00C4757B">
        <w:rPr>
          <w:sz w:val="24"/>
          <w:szCs w:val="24"/>
        </w:rPr>
        <w:t>______________________________________</w:t>
      </w:r>
      <w:r w:rsidRPr="00C4757B">
        <w:rPr>
          <w:sz w:val="24"/>
          <w:szCs w:val="24"/>
        </w:rPr>
        <w:t xml:space="preserve">_____, </w:t>
      </w:r>
    </w:p>
    <w:p w:rsidR="00275809" w:rsidRPr="00C4757B" w:rsidRDefault="00275809" w:rsidP="00275809">
      <w:pPr>
        <w:jc w:val="both"/>
        <w:rPr>
          <w:sz w:val="24"/>
          <w:szCs w:val="24"/>
        </w:rPr>
      </w:pPr>
      <w:r w:rsidRPr="00C4757B">
        <w:rPr>
          <w:sz w:val="24"/>
          <w:szCs w:val="24"/>
        </w:rPr>
        <w:tab/>
      </w:r>
      <w:r w:rsidRPr="00C4757B">
        <w:rPr>
          <w:sz w:val="24"/>
          <w:szCs w:val="24"/>
        </w:rPr>
        <w:tab/>
      </w:r>
      <w:r w:rsidRPr="00C4757B">
        <w:rPr>
          <w:sz w:val="24"/>
          <w:szCs w:val="24"/>
        </w:rPr>
        <w:tab/>
      </w:r>
      <w:r w:rsidRPr="00C4757B">
        <w:rPr>
          <w:sz w:val="24"/>
          <w:szCs w:val="24"/>
        </w:rPr>
        <w:tab/>
      </w:r>
      <w:r w:rsidRPr="00C4757B">
        <w:rPr>
          <w:sz w:val="24"/>
          <w:szCs w:val="24"/>
        </w:rPr>
        <w:tab/>
      </w:r>
      <w:r w:rsidRPr="00C4757B">
        <w:rPr>
          <w:sz w:val="24"/>
          <w:szCs w:val="24"/>
        </w:rPr>
        <w:tab/>
      </w:r>
      <w:r w:rsidRPr="00C4757B">
        <w:rPr>
          <w:sz w:val="24"/>
          <w:szCs w:val="24"/>
        </w:rPr>
        <w:tab/>
      </w:r>
      <w:r w:rsidRPr="00C4757B">
        <w:rPr>
          <w:sz w:val="16"/>
          <w:szCs w:val="24"/>
        </w:rPr>
        <w:t>(должность, ФИО)</w:t>
      </w:r>
    </w:p>
    <w:p w:rsidR="00275809" w:rsidRPr="00C4757B" w:rsidRDefault="006C1570" w:rsidP="00275809">
      <w:pPr>
        <w:jc w:val="both"/>
        <w:rPr>
          <w:sz w:val="24"/>
          <w:szCs w:val="24"/>
        </w:rPr>
      </w:pPr>
      <w:r w:rsidRPr="00C4757B">
        <w:rPr>
          <w:sz w:val="24"/>
          <w:szCs w:val="24"/>
        </w:rPr>
        <w:t>д</w:t>
      </w:r>
      <w:r w:rsidR="00275809" w:rsidRPr="00C4757B">
        <w:rPr>
          <w:sz w:val="24"/>
          <w:szCs w:val="24"/>
        </w:rPr>
        <w:t>ейству</w:t>
      </w:r>
      <w:r w:rsidRPr="00C4757B">
        <w:rPr>
          <w:sz w:val="24"/>
          <w:szCs w:val="24"/>
        </w:rPr>
        <w:t>ющего</w:t>
      </w:r>
      <w:r w:rsidR="00275809" w:rsidRPr="00C4757B">
        <w:rPr>
          <w:sz w:val="24"/>
          <w:szCs w:val="24"/>
        </w:rPr>
        <w:t xml:space="preserve"> на основании </w:t>
      </w:r>
      <w:r w:rsidR="00801C11" w:rsidRPr="00C4757B">
        <w:rPr>
          <w:sz w:val="24"/>
          <w:szCs w:val="24"/>
        </w:rPr>
        <w:t>доверенности №_____ от _____________201___г.</w:t>
      </w:r>
      <w:r w:rsidR="00275809" w:rsidRPr="00C4757B">
        <w:rPr>
          <w:sz w:val="24"/>
          <w:szCs w:val="24"/>
        </w:rPr>
        <w:t>, с одной стороны, и</w:t>
      </w:r>
    </w:p>
    <w:p w:rsidR="00275809" w:rsidRPr="00C4757B" w:rsidRDefault="00275809" w:rsidP="00275809">
      <w:pPr>
        <w:jc w:val="both"/>
        <w:rPr>
          <w:sz w:val="24"/>
          <w:szCs w:val="24"/>
        </w:rPr>
      </w:pPr>
      <w:r w:rsidRPr="00C4757B">
        <w:rPr>
          <w:sz w:val="24"/>
          <w:szCs w:val="24"/>
        </w:rPr>
        <w:tab/>
      </w:r>
      <w:r w:rsidR="001A46C3">
        <w:rPr>
          <w:b/>
          <w:sz w:val="24"/>
          <w:szCs w:val="24"/>
        </w:rPr>
        <w:t>________________________</w:t>
      </w:r>
      <w:r w:rsidR="006C1570" w:rsidRPr="00C4757B">
        <w:rPr>
          <w:sz w:val="24"/>
          <w:szCs w:val="24"/>
        </w:rPr>
        <w:t>,</w:t>
      </w:r>
      <w:r w:rsidR="00484580" w:rsidRPr="00C4757B">
        <w:rPr>
          <w:sz w:val="24"/>
          <w:szCs w:val="24"/>
        </w:rPr>
        <w:t xml:space="preserve"> именуемое в дальнейшем </w:t>
      </w:r>
      <w:r w:rsidR="00484580" w:rsidRPr="00C4757B">
        <w:rPr>
          <w:b/>
          <w:sz w:val="24"/>
          <w:szCs w:val="24"/>
        </w:rPr>
        <w:t>«ГРО-2»</w:t>
      </w:r>
      <w:r w:rsidR="00484580" w:rsidRPr="00C4757B">
        <w:rPr>
          <w:sz w:val="24"/>
          <w:szCs w:val="24"/>
        </w:rPr>
        <w:t>,</w:t>
      </w:r>
      <w:r w:rsidR="00C07090">
        <w:rPr>
          <w:sz w:val="24"/>
          <w:szCs w:val="24"/>
        </w:rPr>
        <w:t xml:space="preserve"> </w:t>
      </w:r>
      <w:r w:rsidR="006C1570" w:rsidRPr="00C4757B">
        <w:rPr>
          <w:sz w:val="24"/>
          <w:szCs w:val="24"/>
        </w:rPr>
        <w:t xml:space="preserve">в </w:t>
      </w:r>
      <w:r w:rsidRPr="00C4757B">
        <w:rPr>
          <w:sz w:val="24"/>
          <w:szCs w:val="24"/>
        </w:rPr>
        <w:t>лице __________________________________________</w:t>
      </w:r>
      <w:r w:rsidR="006C1570" w:rsidRPr="00C4757B">
        <w:rPr>
          <w:sz w:val="24"/>
          <w:szCs w:val="24"/>
        </w:rPr>
        <w:t>_______________________________</w:t>
      </w:r>
      <w:r w:rsidRPr="00C4757B">
        <w:rPr>
          <w:sz w:val="24"/>
          <w:szCs w:val="24"/>
        </w:rPr>
        <w:t>__________</w:t>
      </w:r>
    </w:p>
    <w:p w:rsidR="00275809" w:rsidRPr="00C4757B" w:rsidRDefault="00275809" w:rsidP="00275809">
      <w:pPr>
        <w:jc w:val="both"/>
        <w:rPr>
          <w:sz w:val="24"/>
          <w:szCs w:val="24"/>
        </w:rPr>
      </w:pPr>
      <w:r w:rsidRPr="00C4757B">
        <w:rPr>
          <w:sz w:val="24"/>
          <w:szCs w:val="24"/>
        </w:rPr>
        <w:tab/>
      </w:r>
      <w:r w:rsidRPr="00C4757B">
        <w:rPr>
          <w:sz w:val="24"/>
          <w:szCs w:val="24"/>
        </w:rPr>
        <w:tab/>
      </w:r>
      <w:r w:rsidRPr="00C4757B">
        <w:rPr>
          <w:sz w:val="24"/>
          <w:szCs w:val="24"/>
        </w:rPr>
        <w:tab/>
      </w:r>
      <w:r w:rsidRPr="00C4757B">
        <w:rPr>
          <w:sz w:val="24"/>
          <w:szCs w:val="24"/>
        </w:rPr>
        <w:tab/>
      </w:r>
      <w:r w:rsidRPr="00C4757B">
        <w:rPr>
          <w:sz w:val="24"/>
          <w:szCs w:val="24"/>
        </w:rPr>
        <w:tab/>
      </w:r>
      <w:r w:rsidRPr="00C4757B">
        <w:rPr>
          <w:sz w:val="24"/>
          <w:szCs w:val="24"/>
        </w:rPr>
        <w:tab/>
      </w:r>
      <w:r w:rsidRPr="00C4757B">
        <w:rPr>
          <w:sz w:val="24"/>
          <w:szCs w:val="24"/>
        </w:rPr>
        <w:tab/>
      </w:r>
      <w:r w:rsidRPr="00C4757B">
        <w:rPr>
          <w:sz w:val="24"/>
          <w:szCs w:val="24"/>
        </w:rPr>
        <w:tab/>
      </w:r>
      <w:r w:rsidR="006C1570" w:rsidRPr="00C4757B">
        <w:rPr>
          <w:sz w:val="16"/>
          <w:szCs w:val="24"/>
        </w:rPr>
        <w:t>(должность, ФИО)</w:t>
      </w:r>
    </w:p>
    <w:p w:rsidR="00C4757B" w:rsidRPr="00C4757B" w:rsidRDefault="00275809" w:rsidP="00275809">
      <w:pPr>
        <w:jc w:val="both"/>
        <w:rPr>
          <w:sz w:val="24"/>
          <w:szCs w:val="24"/>
        </w:rPr>
      </w:pPr>
      <w:r w:rsidRPr="00C4757B">
        <w:rPr>
          <w:sz w:val="24"/>
          <w:szCs w:val="24"/>
        </w:rPr>
        <w:t>действующего на основании ________</w:t>
      </w:r>
      <w:r w:rsidR="006C1570" w:rsidRPr="00C4757B">
        <w:rPr>
          <w:sz w:val="24"/>
          <w:szCs w:val="24"/>
        </w:rPr>
        <w:t>________</w:t>
      </w:r>
      <w:r w:rsidRPr="00C4757B">
        <w:rPr>
          <w:sz w:val="24"/>
          <w:szCs w:val="24"/>
        </w:rPr>
        <w:t>______, с другой стороны</w:t>
      </w:r>
      <w:r w:rsidR="00C4757B" w:rsidRPr="00C4757B">
        <w:rPr>
          <w:sz w:val="24"/>
          <w:szCs w:val="24"/>
        </w:rPr>
        <w:t>,</w:t>
      </w:r>
    </w:p>
    <w:p w:rsidR="00275809" w:rsidRPr="00C4757B" w:rsidRDefault="00275809" w:rsidP="00275809">
      <w:pPr>
        <w:jc w:val="both"/>
        <w:rPr>
          <w:sz w:val="24"/>
          <w:szCs w:val="24"/>
        </w:rPr>
      </w:pPr>
      <w:r w:rsidRPr="00C4757B">
        <w:rPr>
          <w:sz w:val="24"/>
          <w:szCs w:val="24"/>
        </w:rPr>
        <w:t xml:space="preserve">составили настоящий акт о том, что за </w:t>
      </w:r>
      <w:r w:rsidR="00484580" w:rsidRPr="00C4757B">
        <w:rPr>
          <w:sz w:val="24"/>
          <w:szCs w:val="24"/>
        </w:rPr>
        <w:t>период с «___» ____</w:t>
      </w:r>
      <w:r w:rsidR="00C4757B" w:rsidRPr="00C4757B">
        <w:rPr>
          <w:sz w:val="24"/>
          <w:szCs w:val="24"/>
        </w:rPr>
        <w:t>__</w:t>
      </w:r>
      <w:r w:rsidR="00C07090">
        <w:rPr>
          <w:sz w:val="24"/>
          <w:szCs w:val="24"/>
        </w:rPr>
        <w:t xml:space="preserve">___ </w:t>
      </w:r>
      <w:r w:rsidR="00484580" w:rsidRPr="00C4757B">
        <w:rPr>
          <w:sz w:val="24"/>
          <w:szCs w:val="24"/>
        </w:rPr>
        <w:t>года по «___» ____</w:t>
      </w:r>
      <w:r w:rsidR="00C4757B" w:rsidRPr="00C4757B">
        <w:rPr>
          <w:sz w:val="24"/>
          <w:szCs w:val="24"/>
        </w:rPr>
        <w:t>__</w:t>
      </w:r>
      <w:r w:rsidR="00C07090">
        <w:rPr>
          <w:sz w:val="24"/>
          <w:szCs w:val="24"/>
        </w:rPr>
        <w:t xml:space="preserve">__ </w:t>
      </w:r>
      <w:r w:rsidR="00484580" w:rsidRPr="00C4757B">
        <w:rPr>
          <w:sz w:val="24"/>
          <w:szCs w:val="24"/>
        </w:rPr>
        <w:t>года</w:t>
      </w:r>
      <w:r w:rsidRPr="00C4757B">
        <w:rPr>
          <w:sz w:val="24"/>
          <w:szCs w:val="24"/>
        </w:rPr>
        <w:t xml:space="preserve"> </w:t>
      </w:r>
      <w:r w:rsidR="00484580" w:rsidRPr="00C4757B">
        <w:rPr>
          <w:b/>
          <w:sz w:val="24"/>
          <w:szCs w:val="24"/>
        </w:rPr>
        <w:t>ГРО-1</w:t>
      </w:r>
      <w:r w:rsidR="00484580" w:rsidRPr="00C4757B">
        <w:rPr>
          <w:sz w:val="24"/>
          <w:szCs w:val="24"/>
        </w:rPr>
        <w:t xml:space="preserve"> осуществила </w:t>
      </w:r>
      <w:r w:rsidR="00C4757B" w:rsidRPr="00C4757B">
        <w:rPr>
          <w:sz w:val="24"/>
          <w:szCs w:val="24"/>
        </w:rPr>
        <w:t xml:space="preserve">услуги по </w:t>
      </w:r>
      <w:r w:rsidR="00484580" w:rsidRPr="00C4757B">
        <w:rPr>
          <w:sz w:val="24"/>
          <w:szCs w:val="24"/>
        </w:rPr>
        <w:t>транспортировк</w:t>
      </w:r>
      <w:r w:rsidR="00C4757B" w:rsidRPr="00C4757B">
        <w:rPr>
          <w:sz w:val="24"/>
          <w:szCs w:val="24"/>
        </w:rPr>
        <w:t>е</w:t>
      </w:r>
      <w:r w:rsidR="00484580" w:rsidRPr="00C4757B">
        <w:rPr>
          <w:sz w:val="24"/>
          <w:szCs w:val="24"/>
        </w:rPr>
        <w:t xml:space="preserve"> природного газа в транзитном потоке по </w:t>
      </w:r>
      <w:r w:rsidR="00A36FDF">
        <w:rPr>
          <w:sz w:val="24"/>
          <w:szCs w:val="24"/>
        </w:rPr>
        <w:t>газораспределительным сетям</w:t>
      </w:r>
      <w:r w:rsidR="00484580" w:rsidRPr="00C4757B">
        <w:rPr>
          <w:sz w:val="24"/>
          <w:szCs w:val="24"/>
        </w:rPr>
        <w:t xml:space="preserve">, а </w:t>
      </w:r>
      <w:r w:rsidR="00484580" w:rsidRPr="00C4757B">
        <w:rPr>
          <w:b/>
          <w:sz w:val="24"/>
          <w:szCs w:val="24"/>
        </w:rPr>
        <w:t>ГРО-2</w:t>
      </w:r>
      <w:r w:rsidR="00484580" w:rsidRPr="00C4757B">
        <w:rPr>
          <w:sz w:val="24"/>
          <w:szCs w:val="24"/>
        </w:rPr>
        <w:t xml:space="preserve"> приняла газ в следующих объем</w:t>
      </w:r>
      <w:r w:rsidR="00C4757B" w:rsidRPr="00C4757B">
        <w:rPr>
          <w:sz w:val="24"/>
          <w:szCs w:val="24"/>
        </w:rPr>
        <w:t>а</w:t>
      </w:r>
      <w:r w:rsidR="00484580" w:rsidRPr="00C4757B">
        <w:rPr>
          <w:sz w:val="24"/>
          <w:szCs w:val="24"/>
        </w:rPr>
        <w:t>х:</w:t>
      </w:r>
    </w:p>
    <w:p w:rsidR="00275809" w:rsidRPr="00C4757B" w:rsidRDefault="00275809" w:rsidP="0027580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776"/>
        <w:gridCol w:w="3633"/>
      </w:tblGrid>
      <w:tr w:rsidR="00275809" w:rsidRPr="00C4757B" w:rsidTr="00311B47">
        <w:tc>
          <w:tcPr>
            <w:tcW w:w="560" w:type="dxa"/>
          </w:tcPr>
          <w:p w:rsidR="00275809" w:rsidRPr="00C4757B" w:rsidRDefault="00275809" w:rsidP="00311B47">
            <w:pPr>
              <w:jc w:val="center"/>
              <w:rPr>
                <w:b/>
                <w:sz w:val="24"/>
                <w:szCs w:val="24"/>
              </w:rPr>
            </w:pPr>
            <w:r w:rsidRPr="00C4757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801" w:type="dxa"/>
          </w:tcPr>
          <w:p w:rsidR="00275809" w:rsidRPr="00C4757B" w:rsidRDefault="00484580" w:rsidP="00484580">
            <w:pPr>
              <w:jc w:val="center"/>
              <w:rPr>
                <w:b/>
                <w:sz w:val="24"/>
                <w:szCs w:val="24"/>
              </w:rPr>
            </w:pPr>
            <w:r w:rsidRPr="00C4757B">
              <w:rPr>
                <w:b/>
                <w:sz w:val="24"/>
                <w:szCs w:val="24"/>
              </w:rPr>
              <w:t>ГРС</w:t>
            </w:r>
          </w:p>
        </w:tc>
        <w:tc>
          <w:tcPr>
            <w:tcW w:w="3647" w:type="dxa"/>
          </w:tcPr>
          <w:p w:rsidR="00275809" w:rsidRPr="00C4757B" w:rsidRDefault="00275809" w:rsidP="00311B47">
            <w:pPr>
              <w:jc w:val="center"/>
              <w:rPr>
                <w:b/>
                <w:sz w:val="24"/>
                <w:szCs w:val="24"/>
              </w:rPr>
            </w:pPr>
            <w:r w:rsidRPr="00C4757B">
              <w:rPr>
                <w:b/>
                <w:sz w:val="24"/>
                <w:szCs w:val="24"/>
              </w:rPr>
              <w:t xml:space="preserve">Объем газа, тыс. </w:t>
            </w:r>
            <w:proofErr w:type="spellStart"/>
            <w:r w:rsidRPr="00C4757B">
              <w:rPr>
                <w:b/>
                <w:sz w:val="24"/>
                <w:szCs w:val="24"/>
              </w:rPr>
              <w:t>куб.м</w:t>
            </w:r>
            <w:proofErr w:type="spellEnd"/>
            <w:r w:rsidRPr="00C4757B">
              <w:rPr>
                <w:b/>
                <w:sz w:val="24"/>
                <w:szCs w:val="24"/>
              </w:rPr>
              <w:t>.</w:t>
            </w:r>
          </w:p>
        </w:tc>
      </w:tr>
      <w:tr w:rsidR="00275809" w:rsidRPr="00C4757B" w:rsidTr="00311B47">
        <w:trPr>
          <w:trHeight w:val="220"/>
        </w:trPr>
        <w:tc>
          <w:tcPr>
            <w:tcW w:w="560" w:type="dxa"/>
          </w:tcPr>
          <w:p w:rsidR="00275809" w:rsidRPr="00C4757B" w:rsidRDefault="00275809" w:rsidP="00311B47">
            <w:pPr>
              <w:jc w:val="center"/>
              <w:rPr>
                <w:sz w:val="24"/>
                <w:szCs w:val="24"/>
              </w:rPr>
            </w:pPr>
            <w:r w:rsidRPr="00C4757B">
              <w:rPr>
                <w:sz w:val="24"/>
                <w:szCs w:val="24"/>
              </w:rPr>
              <w:t>1</w:t>
            </w:r>
            <w:r w:rsidR="009A169F" w:rsidRPr="00C4757B">
              <w:rPr>
                <w:sz w:val="24"/>
                <w:szCs w:val="24"/>
              </w:rPr>
              <w:t>.</w:t>
            </w:r>
          </w:p>
        </w:tc>
        <w:tc>
          <w:tcPr>
            <w:tcW w:w="5801" w:type="dxa"/>
          </w:tcPr>
          <w:p w:rsidR="00275809" w:rsidRPr="00C4757B" w:rsidRDefault="00275809" w:rsidP="00311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:rsidR="00275809" w:rsidRPr="00C4757B" w:rsidRDefault="00275809" w:rsidP="00311B47">
            <w:pPr>
              <w:jc w:val="center"/>
              <w:rPr>
                <w:sz w:val="24"/>
                <w:szCs w:val="24"/>
              </w:rPr>
            </w:pPr>
          </w:p>
        </w:tc>
      </w:tr>
      <w:tr w:rsidR="00275809" w:rsidRPr="00C4757B" w:rsidTr="00311B47">
        <w:tc>
          <w:tcPr>
            <w:tcW w:w="6361" w:type="dxa"/>
            <w:gridSpan w:val="2"/>
          </w:tcPr>
          <w:p w:rsidR="00275809" w:rsidRPr="00C4757B" w:rsidRDefault="00275809" w:rsidP="00311B47">
            <w:pPr>
              <w:tabs>
                <w:tab w:val="left" w:pos="516"/>
              </w:tabs>
              <w:rPr>
                <w:b/>
                <w:sz w:val="24"/>
                <w:szCs w:val="24"/>
              </w:rPr>
            </w:pPr>
            <w:r w:rsidRPr="00C4757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647" w:type="dxa"/>
          </w:tcPr>
          <w:p w:rsidR="00275809" w:rsidRPr="00C4757B" w:rsidRDefault="00275809" w:rsidP="00311B47">
            <w:pPr>
              <w:rPr>
                <w:sz w:val="24"/>
                <w:szCs w:val="24"/>
              </w:rPr>
            </w:pPr>
          </w:p>
        </w:tc>
      </w:tr>
    </w:tbl>
    <w:p w:rsidR="00275809" w:rsidRPr="00C4757B" w:rsidRDefault="00275809" w:rsidP="00275809">
      <w:pPr>
        <w:rPr>
          <w:sz w:val="24"/>
          <w:szCs w:val="24"/>
        </w:rPr>
      </w:pPr>
    </w:p>
    <w:tbl>
      <w:tblPr>
        <w:tblW w:w="9720" w:type="dxa"/>
        <w:tblInd w:w="288" w:type="dxa"/>
        <w:tblLook w:val="01E0" w:firstRow="1" w:lastRow="1" w:firstColumn="1" w:lastColumn="1" w:noHBand="0" w:noVBand="0"/>
      </w:tblPr>
      <w:tblGrid>
        <w:gridCol w:w="3569"/>
        <w:gridCol w:w="2551"/>
        <w:gridCol w:w="3600"/>
      </w:tblGrid>
      <w:tr w:rsidR="00275809" w:rsidRPr="00C4757B" w:rsidTr="00311B47">
        <w:tc>
          <w:tcPr>
            <w:tcW w:w="3569" w:type="dxa"/>
          </w:tcPr>
          <w:p w:rsidR="00275809" w:rsidRPr="00C4757B" w:rsidRDefault="00275809" w:rsidP="00311B4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75809" w:rsidRPr="00C4757B" w:rsidRDefault="00275809" w:rsidP="00311B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275809" w:rsidRPr="00C4757B" w:rsidRDefault="00275809" w:rsidP="00311B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75809" w:rsidRPr="00C4757B" w:rsidTr="00311B47">
        <w:tc>
          <w:tcPr>
            <w:tcW w:w="3569" w:type="dxa"/>
          </w:tcPr>
          <w:p w:rsidR="00275809" w:rsidRPr="00C4757B" w:rsidRDefault="00484580" w:rsidP="00311B47">
            <w:pPr>
              <w:jc w:val="center"/>
              <w:rPr>
                <w:sz w:val="24"/>
                <w:szCs w:val="24"/>
              </w:rPr>
            </w:pPr>
            <w:r w:rsidRPr="00C4757B">
              <w:rPr>
                <w:b/>
                <w:bCs/>
                <w:sz w:val="24"/>
                <w:szCs w:val="24"/>
              </w:rPr>
              <w:t>от ГРО-1</w:t>
            </w:r>
          </w:p>
        </w:tc>
        <w:tc>
          <w:tcPr>
            <w:tcW w:w="2551" w:type="dxa"/>
          </w:tcPr>
          <w:p w:rsidR="00275809" w:rsidRPr="00C4757B" w:rsidRDefault="00275809" w:rsidP="00311B47">
            <w:pPr>
              <w:ind w:firstLine="45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275809" w:rsidRPr="00C4757B" w:rsidRDefault="00484580" w:rsidP="00311B47">
            <w:pPr>
              <w:jc w:val="center"/>
              <w:rPr>
                <w:b/>
                <w:bCs/>
                <w:sz w:val="24"/>
                <w:szCs w:val="24"/>
              </w:rPr>
            </w:pPr>
            <w:r w:rsidRPr="00C4757B">
              <w:rPr>
                <w:b/>
                <w:bCs/>
                <w:sz w:val="24"/>
                <w:szCs w:val="24"/>
              </w:rPr>
              <w:t>от ГРО-2</w:t>
            </w:r>
          </w:p>
          <w:p w:rsidR="00275809" w:rsidRPr="00C4757B" w:rsidRDefault="00275809" w:rsidP="00311B47">
            <w:pPr>
              <w:jc w:val="center"/>
              <w:rPr>
                <w:sz w:val="24"/>
                <w:szCs w:val="24"/>
              </w:rPr>
            </w:pPr>
          </w:p>
        </w:tc>
      </w:tr>
      <w:tr w:rsidR="00275809" w:rsidRPr="00C4757B" w:rsidTr="00311B47">
        <w:tc>
          <w:tcPr>
            <w:tcW w:w="3569" w:type="dxa"/>
          </w:tcPr>
          <w:p w:rsidR="00275809" w:rsidRPr="00C4757B" w:rsidRDefault="00275809" w:rsidP="00311B47">
            <w:pPr>
              <w:jc w:val="center"/>
              <w:rPr>
                <w:sz w:val="24"/>
                <w:szCs w:val="24"/>
              </w:rPr>
            </w:pPr>
          </w:p>
          <w:p w:rsidR="00275809" w:rsidRPr="00C4757B" w:rsidRDefault="00275809" w:rsidP="00311B47">
            <w:pPr>
              <w:rPr>
                <w:sz w:val="24"/>
                <w:szCs w:val="24"/>
              </w:rPr>
            </w:pPr>
            <w:r w:rsidRPr="00C4757B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551" w:type="dxa"/>
          </w:tcPr>
          <w:p w:rsidR="00275809" w:rsidRPr="00C4757B" w:rsidRDefault="00275809" w:rsidP="00311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275809" w:rsidRPr="00C4757B" w:rsidRDefault="00275809" w:rsidP="00311B47">
            <w:pPr>
              <w:jc w:val="center"/>
              <w:rPr>
                <w:sz w:val="24"/>
                <w:szCs w:val="24"/>
              </w:rPr>
            </w:pPr>
          </w:p>
          <w:p w:rsidR="00275809" w:rsidRPr="00C4757B" w:rsidRDefault="00275809" w:rsidP="00311B47">
            <w:pPr>
              <w:jc w:val="center"/>
              <w:rPr>
                <w:sz w:val="24"/>
                <w:szCs w:val="24"/>
              </w:rPr>
            </w:pPr>
            <w:r w:rsidRPr="00C4757B">
              <w:rPr>
                <w:sz w:val="24"/>
                <w:szCs w:val="24"/>
              </w:rPr>
              <w:t>________________________</w:t>
            </w:r>
          </w:p>
        </w:tc>
      </w:tr>
      <w:tr w:rsidR="00275809" w:rsidRPr="00C4757B" w:rsidTr="00311B47">
        <w:tc>
          <w:tcPr>
            <w:tcW w:w="3569" w:type="dxa"/>
          </w:tcPr>
          <w:p w:rsidR="00275809" w:rsidRPr="00C4757B" w:rsidRDefault="00275809" w:rsidP="00311B47">
            <w:pPr>
              <w:jc w:val="center"/>
              <w:rPr>
                <w:sz w:val="24"/>
                <w:szCs w:val="24"/>
              </w:rPr>
            </w:pPr>
          </w:p>
          <w:p w:rsidR="00275809" w:rsidRPr="00C4757B" w:rsidRDefault="00C4757B" w:rsidP="00213100">
            <w:pPr>
              <w:jc w:val="center"/>
              <w:rPr>
                <w:sz w:val="24"/>
                <w:szCs w:val="24"/>
              </w:rPr>
            </w:pPr>
            <w:r w:rsidRPr="00C4757B">
              <w:rPr>
                <w:sz w:val="24"/>
                <w:szCs w:val="24"/>
              </w:rPr>
              <w:t>«______» __________</w:t>
            </w:r>
            <w:r w:rsidR="00275809" w:rsidRPr="00C4757B">
              <w:rPr>
                <w:sz w:val="24"/>
                <w:szCs w:val="24"/>
              </w:rPr>
              <w:t xml:space="preserve"> г</w:t>
            </w:r>
            <w:r w:rsidRPr="00C4757B">
              <w:rPr>
                <w:sz w:val="24"/>
                <w:szCs w:val="24"/>
              </w:rPr>
              <w:t>ода</w:t>
            </w:r>
          </w:p>
        </w:tc>
        <w:tc>
          <w:tcPr>
            <w:tcW w:w="2551" w:type="dxa"/>
          </w:tcPr>
          <w:p w:rsidR="00275809" w:rsidRPr="00C4757B" w:rsidRDefault="00275809" w:rsidP="00311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275809" w:rsidRPr="00C4757B" w:rsidRDefault="00275809" w:rsidP="00311B47">
            <w:pPr>
              <w:jc w:val="center"/>
              <w:rPr>
                <w:sz w:val="24"/>
                <w:szCs w:val="24"/>
              </w:rPr>
            </w:pPr>
          </w:p>
          <w:p w:rsidR="00275809" w:rsidRPr="00C4757B" w:rsidRDefault="006A49E5" w:rsidP="00213100">
            <w:pPr>
              <w:jc w:val="center"/>
              <w:rPr>
                <w:sz w:val="24"/>
                <w:szCs w:val="24"/>
              </w:rPr>
            </w:pPr>
            <w:r w:rsidRPr="00C4757B">
              <w:rPr>
                <w:sz w:val="24"/>
                <w:szCs w:val="24"/>
              </w:rPr>
              <w:t xml:space="preserve">   </w:t>
            </w:r>
            <w:r w:rsidR="00275809" w:rsidRPr="00C4757B">
              <w:rPr>
                <w:sz w:val="24"/>
                <w:szCs w:val="24"/>
              </w:rPr>
              <w:t>«_____» __</w:t>
            </w:r>
            <w:r w:rsidRPr="00C4757B">
              <w:rPr>
                <w:sz w:val="24"/>
                <w:szCs w:val="24"/>
              </w:rPr>
              <w:t>__</w:t>
            </w:r>
            <w:r w:rsidR="00C4757B" w:rsidRPr="00C4757B">
              <w:rPr>
                <w:sz w:val="24"/>
                <w:szCs w:val="24"/>
              </w:rPr>
              <w:t>_</w:t>
            </w:r>
            <w:r w:rsidR="00C07090">
              <w:rPr>
                <w:sz w:val="24"/>
                <w:szCs w:val="24"/>
              </w:rPr>
              <w:t xml:space="preserve">_____ </w:t>
            </w:r>
            <w:r w:rsidR="00275809" w:rsidRPr="00C4757B">
              <w:rPr>
                <w:sz w:val="24"/>
                <w:szCs w:val="24"/>
              </w:rPr>
              <w:t>г</w:t>
            </w:r>
            <w:r w:rsidR="00C4757B" w:rsidRPr="00C4757B">
              <w:rPr>
                <w:sz w:val="24"/>
                <w:szCs w:val="24"/>
              </w:rPr>
              <w:t>ода</w:t>
            </w:r>
          </w:p>
        </w:tc>
      </w:tr>
    </w:tbl>
    <w:p w:rsidR="00275809" w:rsidRPr="00C4757B" w:rsidRDefault="00275809" w:rsidP="00275809">
      <w:pPr>
        <w:tabs>
          <w:tab w:val="left" w:pos="6521"/>
        </w:tabs>
        <w:rPr>
          <w:sz w:val="24"/>
          <w:szCs w:val="24"/>
        </w:rPr>
      </w:pPr>
    </w:p>
    <w:p w:rsidR="00275809" w:rsidRPr="00C4757B" w:rsidRDefault="00275809" w:rsidP="00275809">
      <w:pPr>
        <w:ind w:firstLine="708"/>
        <w:jc w:val="both"/>
        <w:rPr>
          <w:sz w:val="24"/>
          <w:szCs w:val="24"/>
        </w:rPr>
      </w:pPr>
    </w:p>
    <w:p w:rsidR="00275809" w:rsidRPr="00C4757B" w:rsidRDefault="00275809" w:rsidP="00275809">
      <w:pPr>
        <w:ind w:firstLine="708"/>
        <w:jc w:val="center"/>
        <w:rPr>
          <w:b/>
          <w:sz w:val="24"/>
          <w:szCs w:val="24"/>
        </w:rPr>
      </w:pPr>
      <w:r w:rsidRPr="00C4757B">
        <w:rPr>
          <w:b/>
          <w:sz w:val="24"/>
          <w:szCs w:val="24"/>
        </w:rPr>
        <w:t>ФОРМА АКТ</w:t>
      </w:r>
      <w:r w:rsidR="002B327B">
        <w:rPr>
          <w:b/>
          <w:sz w:val="24"/>
          <w:szCs w:val="24"/>
        </w:rPr>
        <w:t>А</w:t>
      </w:r>
      <w:r w:rsidRPr="00C4757B">
        <w:rPr>
          <w:b/>
          <w:sz w:val="24"/>
          <w:szCs w:val="24"/>
        </w:rPr>
        <w:t xml:space="preserve"> СОГЛАСОВАНА: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3888"/>
        <w:gridCol w:w="2520"/>
        <w:gridCol w:w="3600"/>
      </w:tblGrid>
      <w:tr w:rsidR="00275809" w:rsidRPr="00C4757B" w:rsidTr="00311B47">
        <w:trPr>
          <w:trHeight w:val="131"/>
        </w:trPr>
        <w:tc>
          <w:tcPr>
            <w:tcW w:w="3888" w:type="dxa"/>
          </w:tcPr>
          <w:p w:rsidR="00275809" w:rsidRPr="00C4757B" w:rsidRDefault="00275809" w:rsidP="00311B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</w:tcPr>
          <w:p w:rsidR="00275809" w:rsidRPr="00C4757B" w:rsidRDefault="00275809" w:rsidP="00311B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275809" w:rsidRPr="00C4757B" w:rsidRDefault="00275809" w:rsidP="00311B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75809" w:rsidRPr="00C4757B" w:rsidTr="00311B47">
        <w:trPr>
          <w:trHeight w:val="268"/>
        </w:trPr>
        <w:tc>
          <w:tcPr>
            <w:tcW w:w="3888" w:type="dxa"/>
          </w:tcPr>
          <w:p w:rsidR="00275809" w:rsidRPr="00C4757B" w:rsidRDefault="00275809" w:rsidP="00311B47">
            <w:pPr>
              <w:jc w:val="center"/>
              <w:rPr>
                <w:b/>
                <w:bCs/>
                <w:spacing w:val="4"/>
                <w:sz w:val="24"/>
                <w:szCs w:val="24"/>
              </w:rPr>
            </w:pPr>
            <w:r w:rsidRPr="00C4757B">
              <w:rPr>
                <w:b/>
                <w:bCs/>
                <w:sz w:val="24"/>
                <w:szCs w:val="24"/>
              </w:rPr>
              <w:t>АО «</w:t>
            </w:r>
            <w:r w:rsidRPr="00C4757B">
              <w:rPr>
                <w:b/>
                <w:bCs/>
                <w:spacing w:val="4"/>
                <w:sz w:val="24"/>
                <w:szCs w:val="24"/>
              </w:rPr>
              <w:t xml:space="preserve">Газпром </w:t>
            </w:r>
          </w:p>
          <w:p w:rsidR="00275809" w:rsidRPr="00C4757B" w:rsidRDefault="00275809" w:rsidP="00311B47">
            <w:pPr>
              <w:jc w:val="center"/>
              <w:rPr>
                <w:sz w:val="24"/>
                <w:szCs w:val="24"/>
              </w:rPr>
            </w:pPr>
            <w:r w:rsidRPr="00C4757B">
              <w:rPr>
                <w:b/>
                <w:bCs/>
                <w:spacing w:val="4"/>
                <w:sz w:val="24"/>
                <w:szCs w:val="24"/>
              </w:rPr>
              <w:t>газораспределение Ставрополь</w:t>
            </w:r>
            <w:r w:rsidRPr="00C4757B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520" w:type="dxa"/>
          </w:tcPr>
          <w:p w:rsidR="00275809" w:rsidRPr="00C4757B" w:rsidRDefault="00275809" w:rsidP="00311B47">
            <w:pPr>
              <w:ind w:firstLine="45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0" w:type="dxa"/>
          </w:tcPr>
          <w:p w:rsidR="00275809" w:rsidRPr="00C4757B" w:rsidRDefault="00275809" w:rsidP="00213100">
            <w:pPr>
              <w:jc w:val="center"/>
              <w:rPr>
                <w:sz w:val="24"/>
                <w:szCs w:val="24"/>
              </w:rPr>
            </w:pPr>
          </w:p>
        </w:tc>
      </w:tr>
      <w:tr w:rsidR="00275809" w:rsidRPr="00A76B8F" w:rsidTr="00311B47">
        <w:trPr>
          <w:trHeight w:val="398"/>
        </w:trPr>
        <w:tc>
          <w:tcPr>
            <w:tcW w:w="3888" w:type="dxa"/>
          </w:tcPr>
          <w:p w:rsidR="00275809" w:rsidRPr="00C4757B" w:rsidRDefault="00275809" w:rsidP="00311B47">
            <w:pPr>
              <w:jc w:val="center"/>
              <w:rPr>
                <w:b/>
                <w:sz w:val="24"/>
                <w:szCs w:val="24"/>
              </w:rPr>
            </w:pPr>
          </w:p>
          <w:p w:rsidR="00C4757B" w:rsidRPr="00C4757B" w:rsidRDefault="00C4757B" w:rsidP="00311B47">
            <w:pPr>
              <w:jc w:val="center"/>
              <w:rPr>
                <w:b/>
                <w:sz w:val="24"/>
                <w:szCs w:val="24"/>
              </w:rPr>
            </w:pPr>
          </w:p>
          <w:p w:rsidR="00275809" w:rsidRPr="00C4757B" w:rsidRDefault="00275809" w:rsidP="00213100">
            <w:pPr>
              <w:rPr>
                <w:b/>
                <w:sz w:val="24"/>
                <w:szCs w:val="24"/>
              </w:rPr>
            </w:pPr>
            <w:r w:rsidRPr="00C4757B">
              <w:rPr>
                <w:sz w:val="24"/>
                <w:szCs w:val="24"/>
              </w:rPr>
              <w:t>______________</w:t>
            </w:r>
          </w:p>
        </w:tc>
        <w:tc>
          <w:tcPr>
            <w:tcW w:w="2520" w:type="dxa"/>
          </w:tcPr>
          <w:p w:rsidR="00275809" w:rsidRPr="00C4757B" w:rsidRDefault="00275809" w:rsidP="00311B4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:rsidR="00275809" w:rsidRPr="00C4757B" w:rsidRDefault="00275809" w:rsidP="00311B47">
            <w:pPr>
              <w:rPr>
                <w:b/>
                <w:sz w:val="24"/>
                <w:szCs w:val="24"/>
              </w:rPr>
            </w:pPr>
          </w:p>
          <w:p w:rsidR="00C4757B" w:rsidRPr="00C4757B" w:rsidRDefault="00C4757B" w:rsidP="00311B47">
            <w:pPr>
              <w:rPr>
                <w:b/>
                <w:sz w:val="24"/>
                <w:szCs w:val="24"/>
              </w:rPr>
            </w:pPr>
          </w:p>
          <w:p w:rsidR="00275809" w:rsidRPr="00A76B8F" w:rsidRDefault="00175670" w:rsidP="00213100">
            <w:pPr>
              <w:rPr>
                <w:b/>
                <w:sz w:val="24"/>
                <w:szCs w:val="24"/>
              </w:rPr>
            </w:pPr>
            <w:r w:rsidRPr="00C4757B">
              <w:rPr>
                <w:sz w:val="24"/>
                <w:szCs w:val="24"/>
              </w:rPr>
              <w:t>___________</w:t>
            </w:r>
            <w:r w:rsidR="00275809" w:rsidRPr="00C4757B">
              <w:rPr>
                <w:sz w:val="24"/>
                <w:szCs w:val="24"/>
              </w:rPr>
              <w:t>_</w:t>
            </w:r>
            <w:r w:rsidRPr="00C4757B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C0F4B" w:rsidRDefault="00BC0F4B" w:rsidP="00630C61">
      <w:pPr>
        <w:ind w:firstLine="900"/>
        <w:jc w:val="both"/>
        <w:rPr>
          <w:sz w:val="24"/>
          <w:szCs w:val="24"/>
        </w:rPr>
      </w:pPr>
    </w:p>
    <w:p w:rsidR="00DF5D61" w:rsidRDefault="00DF5D61" w:rsidP="00630C61">
      <w:pPr>
        <w:ind w:firstLine="900"/>
        <w:jc w:val="both"/>
        <w:rPr>
          <w:sz w:val="24"/>
          <w:szCs w:val="24"/>
        </w:rPr>
      </w:pPr>
    </w:p>
    <w:p w:rsidR="00DF5D61" w:rsidRDefault="00DF5D61" w:rsidP="00630C61">
      <w:pPr>
        <w:ind w:firstLine="900"/>
        <w:jc w:val="both"/>
        <w:rPr>
          <w:sz w:val="24"/>
          <w:szCs w:val="24"/>
        </w:rPr>
      </w:pPr>
    </w:p>
    <w:p w:rsidR="00DF5D61" w:rsidRDefault="00DF5D61" w:rsidP="00630C61">
      <w:pPr>
        <w:ind w:firstLine="900"/>
        <w:jc w:val="both"/>
        <w:rPr>
          <w:sz w:val="24"/>
          <w:szCs w:val="24"/>
        </w:rPr>
      </w:pPr>
    </w:p>
    <w:p w:rsidR="00C07090" w:rsidRDefault="00C07090" w:rsidP="00EA5323">
      <w:pPr>
        <w:jc w:val="right"/>
        <w:rPr>
          <w:szCs w:val="24"/>
        </w:rPr>
      </w:pPr>
      <w:r>
        <w:rPr>
          <w:szCs w:val="24"/>
        </w:rPr>
        <w:t xml:space="preserve"> </w:t>
      </w:r>
    </w:p>
    <w:p w:rsidR="00EA5323" w:rsidRDefault="00EA5323" w:rsidP="00EA5323">
      <w:pPr>
        <w:jc w:val="right"/>
        <w:rPr>
          <w:szCs w:val="24"/>
        </w:rPr>
      </w:pPr>
      <w:r>
        <w:rPr>
          <w:szCs w:val="24"/>
        </w:rPr>
        <w:lastRenderedPageBreak/>
        <w:t>Приложение № 2</w:t>
      </w:r>
    </w:p>
    <w:p w:rsidR="00EA5323" w:rsidRDefault="00EA5323" w:rsidP="00EA5323">
      <w:pPr>
        <w:jc w:val="right"/>
        <w:rPr>
          <w:szCs w:val="24"/>
        </w:rPr>
      </w:pPr>
      <w:r>
        <w:rPr>
          <w:szCs w:val="24"/>
        </w:rPr>
        <w:t xml:space="preserve">к договору на оказание услуг по </w:t>
      </w:r>
    </w:p>
    <w:p w:rsidR="00EA5323" w:rsidRDefault="00EA5323" w:rsidP="00EA5323">
      <w:pPr>
        <w:jc w:val="right"/>
        <w:rPr>
          <w:szCs w:val="24"/>
        </w:rPr>
      </w:pPr>
      <w:r>
        <w:rPr>
          <w:szCs w:val="24"/>
        </w:rPr>
        <w:t xml:space="preserve">  транспортировке природного газа </w:t>
      </w:r>
    </w:p>
    <w:p w:rsidR="00EA5323" w:rsidRDefault="00EA5323" w:rsidP="00EA5323">
      <w:pPr>
        <w:jc w:val="right"/>
        <w:rPr>
          <w:szCs w:val="24"/>
        </w:rPr>
      </w:pPr>
      <w:r>
        <w:rPr>
          <w:szCs w:val="24"/>
        </w:rPr>
        <w:t>в транзитном потоке по газораспределительным сетям</w:t>
      </w:r>
    </w:p>
    <w:p w:rsidR="00EA5323" w:rsidRDefault="00C07090" w:rsidP="00EA5323">
      <w:pPr>
        <w:tabs>
          <w:tab w:val="left" w:pos="7684"/>
        </w:tabs>
        <w:ind w:firstLine="900"/>
        <w:jc w:val="both"/>
        <w:rPr>
          <w:sz w:val="24"/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</w:t>
      </w:r>
      <w:r w:rsidRPr="00C4757B">
        <w:rPr>
          <w:szCs w:val="24"/>
        </w:rPr>
        <w:t>№</w:t>
      </w:r>
      <w:r>
        <w:rPr>
          <w:szCs w:val="24"/>
        </w:rPr>
        <w:t>_____</w:t>
      </w:r>
      <w:r w:rsidRPr="00C4757B">
        <w:rPr>
          <w:szCs w:val="24"/>
        </w:rPr>
        <w:t xml:space="preserve"> от «___»</w:t>
      </w:r>
      <w:r>
        <w:rPr>
          <w:szCs w:val="24"/>
        </w:rPr>
        <w:t xml:space="preserve"> </w:t>
      </w:r>
      <w:r w:rsidRPr="00C4757B">
        <w:rPr>
          <w:szCs w:val="24"/>
        </w:rPr>
        <w:t>_________ 20__ г.</w:t>
      </w:r>
    </w:p>
    <w:p w:rsidR="00EA5323" w:rsidRDefault="00EA5323" w:rsidP="00EA5323">
      <w:pPr>
        <w:ind w:firstLine="900"/>
        <w:jc w:val="both"/>
        <w:rPr>
          <w:sz w:val="24"/>
          <w:szCs w:val="24"/>
        </w:rPr>
      </w:pPr>
    </w:p>
    <w:tbl>
      <w:tblPr>
        <w:tblStyle w:val="TableStyle0"/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451"/>
        <w:gridCol w:w="2150"/>
        <w:gridCol w:w="734"/>
        <w:gridCol w:w="898"/>
        <w:gridCol w:w="300"/>
        <w:gridCol w:w="943"/>
        <w:gridCol w:w="525"/>
        <w:gridCol w:w="1282"/>
        <w:gridCol w:w="1077"/>
        <w:gridCol w:w="1066"/>
      </w:tblGrid>
      <w:tr w:rsidR="00EA5323" w:rsidRPr="00EA2234" w:rsidTr="000741D7">
        <w:tc>
          <w:tcPr>
            <w:tcW w:w="10007" w:type="dxa"/>
            <w:gridSpan w:val="11"/>
            <w:vAlign w:val="bottom"/>
            <w:hideMark/>
          </w:tcPr>
          <w:p w:rsidR="00EA5323" w:rsidRPr="00EA2234" w:rsidRDefault="00EA5323" w:rsidP="000741D7">
            <w:pPr>
              <w:widowControl/>
              <w:autoSpaceDE/>
              <w:jc w:val="center"/>
              <w:rPr>
                <w:b/>
                <w:sz w:val="18"/>
                <w:szCs w:val="18"/>
              </w:rPr>
            </w:pPr>
            <w:r w:rsidRPr="00EA2234">
              <w:rPr>
                <w:b/>
                <w:sz w:val="18"/>
                <w:szCs w:val="18"/>
              </w:rPr>
              <w:t>АКТ № ________________</w:t>
            </w:r>
          </w:p>
        </w:tc>
      </w:tr>
      <w:tr w:rsidR="00EA5323" w:rsidRPr="00EA2234" w:rsidTr="000741D7">
        <w:tc>
          <w:tcPr>
            <w:tcW w:w="10007" w:type="dxa"/>
            <w:gridSpan w:val="11"/>
            <w:vAlign w:val="bottom"/>
            <w:hideMark/>
          </w:tcPr>
          <w:p w:rsidR="00EA5323" w:rsidRPr="00EA2234" w:rsidRDefault="00EA5323" w:rsidP="000741D7">
            <w:pPr>
              <w:widowControl/>
              <w:autoSpaceDE/>
              <w:jc w:val="center"/>
              <w:rPr>
                <w:b/>
                <w:sz w:val="18"/>
                <w:szCs w:val="18"/>
              </w:rPr>
            </w:pPr>
            <w:r w:rsidRPr="00EA2234">
              <w:rPr>
                <w:b/>
                <w:sz w:val="18"/>
                <w:szCs w:val="18"/>
              </w:rPr>
              <w:t>сдачи-приемки работ (услуг)</w:t>
            </w:r>
          </w:p>
        </w:tc>
      </w:tr>
      <w:tr w:rsidR="00EA5323" w:rsidRPr="00EA2234" w:rsidTr="000741D7">
        <w:tc>
          <w:tcPr>
            <w:tcW w:w="10007" w:type="dxa"/>
            <w:gridSpan w:val="11"/>
            <w:vAlign w:val="bottom"/>
            <w:hideMark/>
          </w:tcPr>
          <w:p w:rsidR="00EA5323" w:rsidRPr="00EA2234" w:rsidRDefault="00EA5323" w:rsidP="000741D7">
            <w:pPr>
              <w:widowControl/>
              <w:autoSpaceDE/>
              <w:jc w:val="center"/>
            </w:pPr>
            <w:r w:rsidRPr="00EA2234">
              <w:t>по договору № _______________ от _____________ 20__ г.</w:t>
            </w:r>
          </w:p>
        </w:tc>
      </w:tr>
      <w:tr w:rsidR="00EA5323" w:rsidRPr="00EA2234" w:rsidTr="000741D7">
        <w:tc>
          <w:tcPr>
            <w:tcW w:w="10007" w:type="dxa"/>
            <w:gridSpan w:val="11"/>
            <w:vAlign w:val="bottom"/>
            <w:hideMark/>
          </w:tcPr>
          <w:p w:rsidR="00EA5323" w:rsidRPr="00EA2234" w:rsidRDefault="00EA5323" w:rsidP="000741D7">
            <w:pPr>
              <w:widowControl/>
              <w:autoSpaceDE/>
              <w:jc w:val="center"/>
            </w:pPr>
            <w:r w:rsidRPr="00EA2234">
              <w:t>за _____________ 20__ года</w:t>
            </w:r>
          </w:p>
        </w:tc>
      </w:tr>
      <w:tr w:rsidR="00EA5323" w:rsidRPr="00EA2234" w:rsidTr="000741D7">
        <w:trPr>
          <w:gridAfter w:val="2"/>
          <w:wAfter w:w="2156" w:type="dxa"/>
        </w:trPr>
        <w:tc>
          <w:tcPr>
            <w:tcW w:w="6562" w:type="dxa"/>
            <w:gridSpan w:val="8"/>
            <w:vAlign w:val="bottom"/>
            <w:hideMark/>
          </w:tcPr>
          <w:p w:rsidR="00EA5323" w:rsidRPr="00EA2234" w:rsidRDefault="00EA5323" w:rsidP="000741D7">
            <w:pPr>
              <w:widowControl/>
              <w:autoSpaceDE/>
              <w:rPr>
                <w:i/>
              </w:rPr>
            </w:pPr>
            <w:r w:rsidRPr="00EA2234">
              <w:rPr>
                <w:i/>
              </w:rPr>
              <w:t>г. Ставрополь</w:t>
            </w:r>
          </w:p>
        </w:tc>
        <w:tc>
          <w:tcPr>
            <w:tcW w:w="1289" w:type="dxa"/>
            <w:vAlign w:val="bottom"/>
          </w:tcPr>
          <w:p w:rsidR="00EA5323" w:rsidRPr="00EA2234" w:rsidRDefault="00EA5323" w:rsidP="000741D7">
            <w:pPr>
              <w:widowControl/>
              <w:autoSpaceDE/>
            </w:pPr>
          </w:p>
        </w:tc>
      </w:tr>
      <w:tr w:rsidR="00EA5323" w:rsidRPr="00EA2234" w:rsidTr="000741D7">
        <w:trPr>
          <w:gridAfter w:val="2"/>
          <w:wAfter w:w="2156" w:type="dxa"/>
        </w:trPr>
        <w:tc>
          <w:tcPr>
            <w:tcW w:w="525" w:type="dxa"/>
            <w:vAlign w:val="bottom"/>
          </w:tcPr>
          <w:p w:rsidR="00EA5323" w:rsidRPr="00EA2234" w:rsidRDefault="00EA5323" w:rsidP="000741D7">
            <w:pPr>
              <w:widowControl/>
              <w:autoSpaceDE/>
              <w:rPr>
                <w:b/>
              </w:rPr>
            </w:pPr>
          </w:p>
        </w:tc>
        <w:tc>
          <w:tcPr>
            <w:tcW w:w="454" w:type="dxa"/>
            <w:vAlign w:val="bottom"/>
          </w:tcPr>
          <w:p w:rsidR="00EA5323" w:rsidRPr="00EA2234" w:rsidRDefault="00EA5323" w:rsidP="000741D7">
            <w:pPr>
              <w:widowControl/>
              <w:autoSpaceDE/>
            </w:pPr>
          </w:p>
        </w:tc>
        <w:tc>
          <w:tcPr>
            <w:tcW w:w="2171" w:type="dxa"/>
            <w:vAlign w:val="bottom"/>
          </w:tcPr>
          <w:p w:rsidR="00EA5323" w:rsidRPr="00EA2234" w:rsidRDefault="00EA5323" w:rsidP="000741D7">
            <w:pPr>
              <w:widowControl/>
              <w:autoSpaceDE/>
            </w:pPr>
          </w:p>
        </w:tc>
        <w:tc>
          <w:tcPr>
            <w:tcW w:w="735" w:type="dxa"/>
            <w:vAlign w:val="bottom"/>
          </w:tcPr>
          <w:p w:rsidR="00EA5323" w:rsidRPr="00EA2234" w:rsidRDefault="00EA5323" w:rsidP="000741D7">
            <w:pPr>
              <w:widowControl/>
              <w:autoSpaceDE/>
            </w:pPr>
          </w:p>
        </w:tc>
        <w:tc>
          <w:tcPr>
            <w:tcW w:w="905" w:type="dxa"/>
            <w:vAlign w:val="bottom"/>
          </w:tcPr>
          <w:p w:rsidR="00EA5323" w:rsidRPr="00EA2234" w:rsidRDefault="00EA5323" w:rsidP="000741D7">
            <w:pPr>
              <w:widowControl/>
              <w:autoSpaceDE/>
            </w:pPr>
          </w:p>
        </w:tc>
        <w:tc>
          <w:tcPr>
            <w:tcW w:w="301" w:type="dxa"/>
            <w:vAlign w:val="bottom"/>
          </w:tcPr>
          <w:p w:rsidR="00EA5323" w:rsidRPr="00EA2234" w:rsidRDefault="00EA5323" w:rsidP="000741D7">
            <w:pPr>
              <w:widowControl/>
              <w:autoSpaceDE/>
              <w:rPr>
                <w:b/>
              </w:rPr>
            </w:pPr>
          </w:p>
        </w:tc>
        <w:tc>
          <w:tcPr>
            <w:tcW w:w="946" w:type="dxa"/>
            <w:vAlign w:val="bottom"/>
          </w:tcPr>
          <w:p w:rsidR="00EA5323" w:rsidRPr="00EA2234" w:rsidRDefault="00EA5323" w:rsidP="000741D7">
            <w:pPr>
              <w:widowControl/>
              <w:autoSpaceDE/>
              <w:rPr>
                <w:b/>
              </w:rPr>
            </w:pPr>
          </w:p>
        </w:tc>
        <w:tc>
          <w:tcPr>
            <w:tcW w:w="525" w:type="dxa"/>
            <w:vAlign w:val="bottom"/>
          </w:tcPr>
          <w:p w:rsidR="00EA5323" w:rsidRPr="00EA2234" w:rsidRDefault="00EA5323" w:rsidP="000741D7">
            <w:pPr>
              <w:widowControl/>
              <w:autoSpaceDE/>
            </w:pPr>
          </w:p>
        </w:tc>
        <w:tc>
          <w:tcPr>
            <w:tcW w:w="1289" w:type="dxa"/>
            <w:vAlign w:val="bottom"/>
          </w:tcPr>
          <w:p w:rsidR="00EA5323" w:rsidRPr="00EA2234" w:rsidRDefault="00EA5323" w:rsidP="000741D7">
            <w:pPr>
              <w:widowControl/>
              <w:autoSpaceDE/>
            </w:pPr>
          </w:p>
        </w:tc>
      </w:tr>
      <w:tr w:rsidR="00EA5323" w:rsidRPr="00EA2234" w:rsidTr="000741D7">
        <w:tc>
          <w:tcPr>
            <w:tcW w:w="10007" w:type="dxa"/>
            <w:gridSpan w:val="11"/>
            <w:vAlign w:val="bottom"/>
            <w:hideMark/>
          </w:tcPr>
          <w:p w:rsidR="00EA5323" w:rsidRPr="00EA2234" w:rsidRDefault="00EA5323" w:rsidP="000741D7">
            <w:pPr>
              <w:widowControl/>
              <w:autoSpaceDE/>
              <w:jc w:val="both"/>
            </w:pPr>
            <w:r w:rsidRPr="00EA2234">
              <w:t xml:space="preserve">_________________________________________________________, именуемое в дальнейшем «ГРО-1» в </w:t>
            </w:r>
            <w:proofErr w:type="gramStart"/>
            <w:r w:rsidRPr="00EA2234">
              <w:t>лице  _</w:t>
            </w:r>
            <w:proofErr w:type="gramEnd"/>
            <w:r w:rsidRPr="00EA2234">
              <w:t>__________________ _________________________, действующего на основании __________________________________, с одной стороны и</w:t>
            </w:r>
          </w:p>
        </w:tc>
      </w:tr>
      <w:tr w:rsidR="00EA5323" w:rsidRPr="00EA2234" w:rsidTr="000741D7">
        <w:trPr>
          <w:gridAfter w:val="2"/>
          <w:wAfter w:w="2156" w:type="dxa"/>
          <w:trHeight w:val="120"/>
        </w:trPr>
        <w:tc>
          <w:tcPr>
            <w:tcW w:w="525" w:type="dxa"/>
            <w:vAlign w:val="bottom"/>
          </w:tcPr>
          <w:p w:rsidR="00EA5323" w:rsidRPr="00EA2234" w:rsidRDefault="00EA5323" w:rsidP="000741D7">
            <w:pPr>
              <w:widowControl/>
              <w:autoSpaceDE/>
              <w:jc w:val="both"/>
              <w:rPr>
                <w:b/>
              </w:rPr>
            </w:pPr>
          </w:p>
        </w:tc>
        <w:tc>
          <w:tcPr>
            <w:tcW w:w="454" w:type="dxa"/>
            <w:vAlign w:val="bottom"/>
          </w:tcPr>
          <w:p w:rsidR="00EA5323" w:rsidRPr="00EA2234" w:rsidRDefault="00EA5323" w:rsidP="000741D7">
            <w:pPr>
              <w:widowControl/>
              <w:autoSpaceDE/>
              <w:jc w:val="both"/>
            </w:pPr>
          </w:p>
        </w:tc>
        <w:tc>
          <w:tcPr>
            <w:tcW w:w="2171" w:type="dxa"/>
            <w:vAlign w:val="bottom"/>
          </w:tcPr>
          <w:p w:rsidR="00EA5323" w:rsidRPr="00EA2234" w:rsidRDefault="00EA5323" w:rsidP="000741D7">
            <w:pPr>
              <w:widowControl/>
              <w:autoSpaceDE/>
              <w:jc w:val="both"/>
            </w:pPr>
          </w:p>
        </w:tc>
        <w:tc>
          <w:tcPr>
            <w:tcW w:w="735" w:type="dxa"/>
            <w:vAlign w:val="bottom"/>
          </w:tcPr>
          <w:p w:rsidR="00EA5323" w:rsidRPr="00EA2234" w:rsidRDefault="00EA5323" w:rsidP="000741D7">
            <w:pPr>
              <w:widowControl/>
              <w:autoSpaceDE/>
              <w:jc w:val="both"/>
            </w:pPr>
          </w:p>
        </w:tc>
        <w:tc>
          <w:tcPr>
            <w:tcW w:w="905" w:type="dxa"/>
            <w:vAlign w:val="bottom"/>
          </w:tcPr>
          <w:p w:rsidR="00EA5323" w:rsidRPr="00EA2234" w:rsidRDefault="00EA5323" w:rsidP="000741D7">
            <w:pPr>
              <w:widowControl/>
              <w:autoSpaceDE/>
              <w:jc w:val="both"/>
            </w:pPr>
          </w:p>
        </w:tc>
        <w:tc>
          <w:tcPr>
            <w:tcW w:w="301" w:type="dxa"/>
            <w:vAlign w:val="bottom"/>
          </w:tcPr>
          <w:p w:rsidR="00EA5323" w:rsidRPr="00EA2234" w:rsidRDefault="00EA5323" w:rsidP="000741D7">
            <w:pPr>
              <w:widowControl/>
              <w:autoSpaceDE/>
              <w:jc w:val="both"/>
              <w:rPr>
                <w:b/>
              </w:rPr>
            </w:pPr>
          </w:p>
        </w:tc>
        <w:tc>
          <w:tcPr>
            <w:tcW w:w="946" w:type="dxa"/>
            <w:vAlign w:val="bottom"/>
          </w:tcPr>
          <w:p w:rsidR="00EA5323" w:rsidRPr="00EA2234" w:rsidRDefault="00EA5323" w:rsidP="000741D7">
            <w:pPr>
              <w:widowControl/>
              <w:autoSpaceDE/>
              <w:jc w:val="both"/>
              <w:rPr>
                <w:b/>
              </w:rPr>
            </w:pPr>
          </w:p>
        </w:tc>
        <w:tc>
          <w:tcPr>
            <w:tcW w:w="525" w:type="dxa"/>
            <w:vAlign w:val="bottom"/>
          </w:tcPr>
          <w:p w:rsidR="00EA5323" w:rsidRPr="00EA2234" w:rsidRDefault="00EA5323" w:rsidP="000741D7">
            <w:pPr>
              <w:widowControl/>
              <w:autoSpaceDE/>
              <w:jc w:val="both"/>
            </w:pPr>
          </w:p>
        </w:tc>
        <w:tc>
          <w:tcPr>
            <w:tcW w:w="1289" w:type="dxa"/>
            <w:vAlign w:val="bottom"/>
          </w:tcPr>
          <w:p w:rsidR="00EA5323" w:rsidRPr="00EA2234" w:rsidRDefault="00EA5323" w:rsidP="000741D7">
            <w:pPr>
              <w:widowControl/>
              <w:autoSpaceDE/>
              <w:jc w:val="both"/>
            </w:pPr>
          </w:p>
        </w:tc>
      </w:tr>
      <w:tr w:rsidR="00EA5323" w:rsidRPr="00EA2234" w:rsidTr="000741D7">
        <w:tc>
          <w:tcPr>
            <w:tcW w:w="10007" w:type="dxa"/>
            <w:gridSpan w:val="11"/>
            <w:vAlign w:val="bottom"/>
            <w:hideMark/>
          </w:tcPr>
          <w:p w:rsidR="00EA5323" w:rsidRPr="00EA2234" w:rsidRDefault="00EA5323" w:rsidP="000741D7">
            <w:pPr>
              <w:widowControl/>
              <w:autoSpaceDE/>
              <w:jc w:val="both"/>
            </w:pPr>
            <w:r w:rsidRPr="00EA2234">
              <w:t>________________________________________________________, именуемое в дальнейшем «ГРО-2» в ___________________ _________________________, действующего на основании __________________________________, с другой стороны</w:t>
            </w:r>
          </w:p>
        </w:tc>
      </w:tr>
      <w:tr w:rsidR="00EA5323" w:rsidRPr="00EA2234" w:rsidTr="000741D7">
        <w:trPr>
          <w:gridAfter w:val="2"/>
          <w:wAfter w:w="2156" w:type="dxa"/>
          <w:trHeight w:val="120"/>
        </w:trPr>
        <w:tc>
          <w:tcPr>
            <w:tcW w:w="525" w:type="dxa"/>
            <w:vAlign w:val="bottom"/>
          </w:tcPr>
          <w:p w:rsidR="00EA5323" w:rsidRPr="00EA2234" w:rsidRDefault="00EA5323" w:rsidP="000741D7">
            <w:pPr>
              <w:widowControl/>
              <w:autoSpaceDE/>
              <w:jc w:val="both"/>
              <w:rPr>
                <w:b/>
              </w:rPr>
            </w:pPr>
          </w:p>
        </w:tc>
        <w:tc>
          <w:tcPr>
            <w:tcW w:w="454" w:type="dxa"/>
            <w:vAlign w:val="bottom"/>
          </w:tcPr>
          <w:p w:rsidR="00EA5323" w:rsidRPr="00EA2234" w:rsidRDefault="00EA5323" w:rsidP="000741D7">
            <w:pPr>
              <w:widowControl/>
              <w:autoSpaceDE/>
              <w:jc w:val="both"/>
            </w:pPr>
          </w:p>
        </w:tc>
        <w:tc>
          <w:tcPr>
            <w:tcW w:w="2171" w:type="dxa"/>
            <w:vAlign w:val="bottom"/>
          </w:tcPr>
          <w:p w:rsidR="00EA5323" w:rsidRPr="00EA2234" w:rsidRDefault="00EA5323" w:rsidP="000741D7">
            <w:pPr>
              <w:widowControl/>
              <w:autoSpaceDE/>
              <w:jc w:val="both"/>
            </w:pPr>
          </w:p>
        </w:tc>
        <w:tc>
          <w:tcPr>
            <w:tcW w:w="735" w:type="dxa"/>
            <w:vAlign w:val="bottom"/>
          </w:tcPr>
          <w:p w:rsidR="00EA5323" w:rsidRPr="00EA2234" w:rsidRDefault="00EA5323" w:rsidP="000741D7">
            <w:pPr>
              <w:widowControl/>
              <w:autoSpaceDE/>
              <w:jc w:val="both"/>
            </w:pPr>
          </w:p>
        </w:tc>
        <w:tc>
          <w:tcPr>
            <w:tcW w:w="905" w:type="dxa"/>
            <w:vAlign w:val="bottom"/>
          </w:tcPr>
          <w:p w:rsidR="00EA5323" w:rsidRPr="00EA2234" w:rsidRDefault="00EA5323" w:rsidP="000741D7">
            <w:pPr>
              <w:widowControl/>
              <w:autoSpaceDE/>
              <w:jc w:val="both"/>
            </w:pPr>
          </w:p>
        </w:tc>
        <w:tc>
          <w:tcPr>
            <w:tcW w:w="301" w:type="dxa"/>
            <w:vAlign w:val="bottom"/>
          </w:tcPr>
          <w:p w:rsidR="00EA5323" w:rsidRPr="00EA2234" w:rsidRDefault="00EA5323" w:rsidP="000741D7">
            <w:pPr>
              <w:widowControl/>
              <w:autoSpaceDE/>
              <w:jc w:val="both"/>
              <w:rPr>
                <w:b/>
              </w:rPr>
            </w:pPr>
          </w:p>
        </w:tc>
        <w:tc>
          <w:tcPr>
            <w:tcW w:w="946" w:type="dxa"/>
            <w:vAlign w:val="bottom"/>
          </w:tcPr>
          <w:p w:rsidR="00EA5323" w:rsidRPr="00EA2234" w:rsidRDefault="00EA5323" w:rsidP="000741D7">
            <w:pPr>
              <w:widowControl/>
              <w:autoSpaceDE/>
              <w:jc w:val="both"/>
              <w:rPr>
                <w:b/>
              </w:rPr>
            </w:pPr>
          </w:p>
        </w:tc>
        <w:tc>
          <w:tcPr>
            <w:tcW w:w="525" w:type="dxa"/>
            <w:vAlign w:val="bottom"/>
          </w:tcPr>
          <w:p w:rsidR="00EA5323" w:rsidRPr="00EA2234" w:rsidRDefault="00EA5323" w:rsidP="000741D7">
            <w:pPr>
              <w:widowControl/>
              <w:autoSpaceDE/>
              <w:jc w:val="both"/>
            </w:pPr>
          </w:p>
        </w:tc>
        <w:tc>
          <w:tcPr>
            <w:tcW w:w="1289" w:type="dxa"/>
            <w:vAlign w:val="bottom"/>
          </w:tcPr>
          <w:p w:rsidR="00EA5323" w:rsidRPr="00EA2234" w:rsidRDefault="00EA5323" w:rsidP="000741D7">
            <w:pPr>
              <w:widowControl/>
              <w:autoSpaceDE/>
              <w:jc w:val="both"/>
            </w:pPr>
          </w:p>
        </w:tc>
      </w:tr>
      <w:tr w:rsidR="00EA5323" w:rsidRPr="00EA2234" w:rsidTr="000741D7">
        <w:tc>
          <w:tcPr>
            <w:tcW w:w="10007" w:type="dxa"/>
            <w:gridSpan w:val="11"/>
            <w:vAlign w:val="bottom"/>
            <w:hideMark/>
          </w:tcPr>
          <w:p w:rsidR="00EA5323" w:rsidRPr="00EA2234" w:rsidRDefault="00EA5323" w:rsidP="000741D7">
            <w:pPr>
              <w:widowControl/>
              <w:autoSpaceDE/>
              <w:jc w:val="both"/>
            </w:pPr>
            <w:r w:rsidRPr="00EA2234">
              <w:t>составили настоящий Акт о том, что за период с _____________20___ г. по ________________ 20___ г. «ГРО-1» оказало услугу по транспортировке, а «ГРО-2» приняло услугу по транспортировк</w:t>
            </w:r>
            <w:r w:rsidR="00C07090">
              <w:t xml:space="preserve">е газа в объеме 0 тыс.м3 (Ноль </w:t>
            </w:r>
            <w:r w:rsidRPr="00EA2234">
              <w:t xml:space="preserve">м3), в том числе объем </w:t>
            </w:r>
            <w:proofErr w:type="gramStart"/>
            <w:r w:rsidRPr="00EA2234">
              <w:t>газа</w:t>
            </w:r>
            <w:proofErr w:type="gramEnd"/>
            <w:r w:rsidRPr="00EA2234">
              <w:t xml:space="preserve"> оттранспортированного сверх суточного договорного объема за все сутки месяца составил 0,0000 тыс.м3, согласно ежесуточных данных Приложения, являющегося неотъемлемой частью настоящего Акта.</w:t>
            </w:r>
          </w:p>
        </w:tc>
      </w:tr>
      <w:tr w:rsidR="00EA5323" w:rsidRPr="00EA2234" w:rsidTr="000741D7">
        <w:trPr>
          <w:gridAfter w:val="2"/>
          <w:wAfter w:w="2156" w:type="dxa"/>
          <w:trHeight w:val="150"/>
        </w:trPr>
        <w:tc>
          <w:tcPr>
            <w:tcW w:w="525" w:type="dxa"/>
            <w:vAlign w:val="center"/>
          </w:tcPr>
          <w:p w:rsidR="00EA5323" w:rsidRPr="00EA2234" w:rsidRDefault="00EA5323" w:rsidP="000741D7">
            <w:pPr>
              <w:widowControl/>
              <w:autoSpaceDE/>
              <w:jc w:val="center"/>
            </w:pPr>
          </w:p>
        </w:tc>
        <w:tc>
          <w:tcPr>
            <w:tcW w:w="454" w:type="dxa"/>
            <w:vAlign w:val="center"/>
          </w:tcPr>
          <w:p w:rsidR="00EA5323" w:rsidRPr="00EA2234" w:rsidRDefault="00EA5323" w:rsidP="000741D7">
            <w:pPr>
              <w:widowControl/>
              <w:autoSpaceDE/>
              <w:jc w:val="center"/>
            </w:pPr>
          </w:p>
        </w:tc>
        <w:tc>
          <w:tcPr>
            <w:tcW w:w="2171" w:type="dxa"/>
            <w:vAlign w:val="bottom"/>
          </w:tcPr>
          <w:p w:rsidR="00EA5323" w:rsidRPr="00EA2234" w:rsidRDefault="00EA5323" w:rsidP="000741D7">
            <w:pPr>
              <w:widowControl/>
              <w:autoSpaceDE/>
              <w:jc w:val="center"/>
            </w:pPr>
          </w:p>
        </w:tc>
        <w:tc>
          <w:tcPr>
            <w:tcW w:w="735" w:type="dxa"/>
            <w:vAlign w:val="center"/>
          </w:tcPr>
          <w:p w:rsidR="00EA5323" w:rsidRPr="00EA2234" w:rsidRDefault="00EA5323" w:rsidP="000741D7">
            <w:pPr>
              <w:widowControl/>
              <w:autoSpaceDE/>
              <w:jc w:val="center"/>
            </w:pPr>
          </w:p>
        </w:tc>
        <w:tc>
          <w:tcPr>
            <w:tcW w:w="905" w:type="dxa"/>
            <w:vAlign w:val="center"/>
          </w:tcPr>
          <w:p w:rsidR="00EA5323" w:rsidRPr="00EA2234" w:rsidRDefault="00EA5323" w:rsidP="000741D7">
            <w:pPr>
              <w:widowControl/>
              <w:autoSpaceDE/>
              <w:jc w:val="center"/>
            </w:pPr>
          </w:p>
        </w:tc>
        <w:tc>
          <w:tcPr>
            <w:tcW w:w="301" w:type="dxa"/>
            <w:vAlign w:val="bottom"/>
          </w:tcPr>
          <w:p w:rsidR="00EA5323" w:rsidRPr="00EA2234" w:rsidRDefault="00EA5323" w:rsidP="000741D7">
            <w:pPr>
              <w:widowControl/>
              <w:autoSpaceDE/>
              <w:jc w:val="center"/>
            </w:pPr>
          </w:p>
        </w:tc>
        <w:tc>
          <w:tcPr>
            <w:tcW w:w="946" w:type="dxa"/>
            <w:vAlign w:val="center"/>
          </w:tcPr>
          <w:p w:rsidR="00EA5323" w:rsidRPr="00EA2234" w:rsidRDefault="00EA5323" w:rsidP="000741D7">
            <w:pPr>
              <w:widowControl/>
              <w:autoSpaceDE/>
              <w:jc w:val="center"/>
            </w:pPr>
          </w:p>
        </w:tc>
        <w:tc>
          <w:tcPr>
            <w:tcW w:w="525" w:type="dxa"/>
            <w:vAlign w:val="bottom"/>
          </w:tcPr>
          <w:p w:rsidR="00EA5323" w:rsidRPr="00EA2234" w:rsidRDefault="00EA5323" w:rsidP="000741D7">
            <w:pPr>
              <w:widowControl/>
              <w:autoSpaceDE/>
              <w:jc w:val="center"/>
            </w:pPr>
          </w:p>
        </w:tc>
        <w:tc>
          <w:tcPr>
            <w:tcW w:w="1289" w:type="dxa"/>
            <w:vAlign w:val="center"/>
          </w:tcPr>
          <w:p w:rsidR="00EA5323" w:rsidRPr="00EA2234" w:rsidRDefault="00EA5323" w:rsidP="000741D7">
            <w:pPr>
              <w:widowControl/>
              <w:autoSpaceDE/>
              <w:jc w:val="center"/>
            </w:pPr>
          </w:p>
        </w:tc>
      </w:tr>
      <w:tr w:rsidR="00EA5323" w:rsidRPr="00EA2234" w:rsidTr="000741D7">
        <w:trPr>
          <w:trHeight w:val="5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23" w:rsidRPr="00EA2234" w:rsidRDefault="00EA5323" w:rsidP="000741D7">
            <w:pPr>
              <w:widowControl/>
              <w:autoSpaceDE/>
              <w:jc w:val="center"/>
            </w:pPr>
            <w:r w:rsidRPr="00EA2234">
              <w:t>№ п/п</w:t>
            </w:r>
          </w:p>
        </w:tc>
        <w:tc>
          <w:tcPr>
            <w:tcW w:w="2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23" w:rsidRPr="00EA2234" w:rsidRDefault="00EA5323" w:rsidP="000741D7">
            <w:pPr>
              <w:widowControl/>
              <w:autoSpaceDE/>
              <w:jc w:val="center"/>
            </w:pPr>
            <w:r w:rsidRPr="00EA2234">
              <w:t>Наименование услуги, этапа работ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23" w:rsidRPr="00EA2234" w:rsidRDefault="00EA5323" w:rsidP="000741D7">
            <w:pPr>
              <w:widowControl/>
              <w:autoSpaceDE/>
              <w:jc w:val="center"/>
            </w:pPr>
            <w:proofErr w:type="spellStart"/>
            <w:proofErr w:type="gramStart"/>
            <w:r w:rsidRPr="00EA2234">
              <w:t>Еди</w:t>
            </w:r>
            <w:proofErr w:type="spellEnd"/>
            <w:r w:rsidRPr="00EA2234">
              <w:t xml:space="preserve">- </w:t>
            </w:r>
            <w:proofErr w:type="spellStart"/>
            <w:r w:rsidRPr="00EA2234">
              <w:t>ница</w:t>
            </w:r>
            <w:proofErr w:type="spellEnd"/>
            <w:proofErr w:type="gramEnd"/>
            <w:r w:rsidRPr="00EA2234">
              <w:t xml:space="preserve"> </w:t>
            </w:r>
            <w:proofErr w:type="spellStart"/>
            <w:r w:rsidRPr="00EA2234">
              <w:t>изме</w:t>
            </w:r>
            <w:proofErr w:type="spellEnd"/>
            <w:r w:rsidRPr="00EA2234">
              <w:t>- рения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5323" w:rsidRPr="00EA2234" w:rsidRDefault="00EA5323" w:rsidP="000741D7">
            <w:pPr>
              <w:widowControl/>
              <w:autoSpaceDE/>
              <w:jc w:val="center"/>
            </w:pPr>
            <w:r w:rsidRPr="00EA2234">
              <w:t>Количество</w:t>
            </w:r>
          </w:p>
        </w:tc>
        <w:tc>
          <w:tcPr>
            <w:tcW w:w="1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090" w:rsidRDefault="00EA5323" w:rsidP="00C07090">
            <w:pPr>
              <w:widowControl/>
              <w:autoSpaceDE/>
              <w:jc w:val="center"/>
            </w:pPr>
            <w:r w:rsidRPr="00EA2234">
              <w:t>Цена,</w:t>
            </w:r>
          </w:p>
          <w:p w:rsidR="00EA5323" w:rsidRPr="00EA2234" w:rsidRDefault="00EA5323" w:rsidP="00C07090">
            <w:pPr>
              <w:widowControl/>
              <w:autoSpaceDE/>
              <w:jc w:val="center"/>
            </w:pPr>
            <w:r w:rsidRPr="00EA2234">
              <w:t>руб. коп.</w:t>
            </w:r>
          </w:p>
        </w:tc>
        <w:tc>
          <w:tcPr>
            <w:tcW w:w="3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23" w:rsidRPr="00EA2234" w:rsidRDefault="00EA5323" w:rsidP="000741D7">
            <w:pPr>
              <w:widowControl/>
              <w:autoSpaceDE/>
              <w:jc w:val="center"/>
            </w:pPr>
            <w:r w:rsidRPr="00EA2234">
              <w:t>Сумма, руб. коп.</w:t>
            </w:r>
          </w:p>
        </w:tc>
      </w:tr>
      <w:tr w:rsidR="00EA5323" w:rsidRPr="00EA2234" w:rsidTr="000741D7">
        <w:trPr>
          <w:trHeight w:val="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23" w:rsidRPr="00EA2234" w:rsidRDefault="00EA5323" w:rsidP="000741D7">
            <w:pPr>
              <w:widowControl/>
              <w:autoSpaceDE/>
              <w:autoSpaceDN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23" w:rsidRPr="00EA2234" w:rsidRDefault="00EA5323" w:rsidP="000741D7">
            <w:pPr>
              <w:widowControl/>
              <w:autoSpaceDE/>
              <w:autoSpaceDN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23" w:rsidRPr="00EA2234" w:rsidRDefault="00EA5323" w:rsidP="000741D7">
            <w:pPr>
              <w:widowControl/>
              <w:autoSpaceDE/>
              <w:autoSpaceDN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5323" w:rsidRPr="00EA2234" w:rsidRDefault="00EA5323" w:rsidP="000741D7">
            <w:pPr>
              <w:widowControl/>
              <w:autoSpaceDE/>
              <w:autoSpaceDN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23" w:rsidRPr="00EA2234" w:rsidRDefault="00EA5323" w:rsidP="000741D7">
            <w:pPr>
              <w:widowControl/>
              <w:autoSpaceDE/>
              <w:autoSpaceDN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23" w:rsidRPr="00EA2234" w:rsidRDefault="00EA5323" w:rsidP="000741D7">
            <w:pPr>
              <w:widowControl/>
              <w:autoSpaceDE/>
              <w:jc w:val="center"/>
            </w:pPr>
            <w:r w:rsidRPr="00EA2234">
              <w:t>Без учета НДС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323" w:rsidRPr="00EA2234" w:rsidRDefault="00EA5323" w:rsidP="000741D7">
            <w:pPr>
              <w:widowControl/>
              <w:autoSpaceDE/>
              <w:jc w:val="center"/>
            </w:pPr>
          </w:p>
          <w:p w:rsidR="00EA5323" w:rsidRPr="00EA2234" w:rsidRDefault="00EA5323" w:rsidP="000741D7">
            <w:pPr>
              <w:widowControl/>
              <w:autoSpaceDE/>
              <w:jc w:val="center"/>
            </w:pPr>
            <w:r w:rsidRPr="00EA2234">
              <w:t>НДС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323" w:rsidRPr="00EA2234" w:rsidRDefault="00EA5323" w:rsidP="000741D7">
            <w:pPr>
              <w:widowControl/>
              <w:autoSpaceDE/>
              <w:jc w:val="center"/>
            </w:pPr>
          </w:p>
          <w:p w:rsidR="00EA5323" w:rsidRPr="00EA2234" w:rsidRDefault="00EA5323" w:rsidP="000741D7">
            <w:pPr>
              <w:widowControl/>
              <w:autoSpaceDE/>
              <w:jc w:val="center"/>
            </w:pPr>
            <w:r w:rsidRPr="00EA2234">
              <w:t>Общая</w:t>
            </w:r>
          </w:p>
        </w:tc>
      </w:tr>
      <w:tr w:rsidR="00EA5323" w:rsidRPr="00EA2234" w:rsidTr="000741D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23" w:rsidRPr="00EA2234" w:rsidRDefault="00EA5323" w:rsidP="000741D7">
            <w:pPr>
              <w:widowControl/>
              <w:autoSpaceDE/>
              <w:jc w:val="center"/>
            </w:pPr>
            <w:r w:rsidRPr="00EA2234">
              <w:t>1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23" w:rsidRPr="00EA2234" w:rsidRDefault="00EA5323" w:rsidP="000741D7">
            <w:pPr>
              <w:widowControl/>
              <w:autoSpaceDE/>
              <w:jc w:val="center"/>
            </w:pPr>
            <w:r w:rsidRPr="00EA2234"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23" w:rsidRPr="00EA2234" w:rsidRDefault="00EA5323" w:rsidP="000741D7">
            <w:pPr>
              <w:widowControl/>
              <w:autoSpaceDE/>
              <w:jc w:val="center"/>
            </w:pPr>
            <w:r w:rsidRPr="00EA2234">
              <w:t>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23" w:rsidRPr="00EA2234" w:rsidRDefault="00EA5323" w:rsidP="000741D7">
            <w:pPr>
              <w:widowControl/>
              <w:autoSpaceDE/>
              <w:jc w:val="center"/>
            </w:pPr>
            <w:r w:rsidRPr="00EA2234">
              <w:t>4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23" w:rsidRPr="00EA2234" w:rsidRDefault="00EA5323" w:rsidP="000741D7">
            <w:pPr>
              <w:widowControl/>
              <w:autoSpaceDE/>
              <w:jc w:val="center"/>
            </w:pPr>
            <w:r w:rsidRPr="00EA2234"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23" w:rsidRPr="00EA2234" w:rsidRDefault="00EA5323" w:rsidP="000741D7">
            <w:pPr>
              <w:widowControl/>
              <w:autoSpaceDE/>
              <w:jc w:val="center"/>
            </w:pPr>
            <w:r w:rsidRPr="00EA2234"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323" w:rsidRPr="00EA2234" w:rsidRDefault="00EA5323" w:rsidP="000741D7">
            <w:pPr>
              <w:widowControl/>
              <w:autoSpaceDE/>
              <w:jc w:val="center"/>
            </w:pPr>
            <w:r w:rsidRPr="00EA2234"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323" w:rsidRPr="00EA2234" w:rsidRDefault="00EA5323" w:rsidP="000741D7">
            <w:pPr>
              <w:widowControl/>
              <w:autoSpaceDE/>
              <w:jc w:val="center"/>
            </w:pPr>
            <w:r w:rsidRPr="00EA2234">
              <w:t>8</w:t>
            </w:r>
          </w:p>
        </w:tc>
      </w:tr>
      <w:tr w:rsidR="00EA5323" w:rsidRPr="00EA2234" w:rsidTr="000741D7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23" w:rsidRPr="00EA2234" w:rsidRDefault="00EA5323" w:rsidP="000741D7">
            <w:pPr>
              <w:widowControl/>
              <w:autoSpaceDE/>
              <w:jc w:val="center"/>
            </w:pPr>
            <w:r w:rsidRPr="00EA2234">
              <w:t>1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323" w:rsidRPr="00EA2234" w:rsidRDefault="00EA5323" w:rsidP="000741D7">
            <w:pPr>
              <w:widowControl/>
              <w:autoSpaceDE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23" w:rsidRPr="00EA2234" w:rsidRDefault="00EA5323" w:rsidP="000741D7">
            <w:pPr>
              <w:widowControl/>
              <w:autoSpaceDE/>
              <w:jc w:val="center"/>
            </w:pPr>
            <w:r w:rsidRPr="00EA2234">
              <w:t>10^3 м3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23" w:rsidRPr="00EA2234" w:rsidRDefault="00EA5323" w:rsidP="000741D7">
            <w:pPr>
              <w:widowControl/>
              <w:autoSpaceDE/>
              <w:jc w:val="right"/>
            </w:pPr>
            <w:r w:rsidRPr="00EA2234">
              <w:t>0,0000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23" w:rsidRPr="00EA2234" w:rsidRDefault="00EA5323" w:rsidP="000741D7">
            <w:pPr>
              <w:widowControl/>
              <w:autoSpaceDE/>
              <w:jc w:val="right"/>
            </w:pPr>
            <w:r w:rsidRPr="00EA2234">
              <w:t>0,00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23" w:rsidRPr="00EA2234" w:rsidRDefault="00EA5323" w:rsidP="000741D7">
            <w:pPr>
              <w:widowControl/>
              <w:autoSpaceDE/>
              <w:jc w:val="right"/>
            </w:pPr>
            <w:r w:rsidRPr="00EA2234">
              <w:t>0,00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323" w:rsidRPr="00EA2234" w:rsidRDefault="00EA5323" w:rsidP="000741D7">
            <w:pPr>
              <w:widowControl/>
              <w:autoSpaceDE/>
              <w:jc w:val="right"/>
            </w:pPr>
            <w:r w:rsidRPr="00EA2234"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323" w:rsidRPr="00EA2234" w:rsidRDefault="00EA5323" w:rsidP="000741D7">
            <w:pPr>
              <w:widowControl/>
              <w:autoSpaceDE/>
              <w:jc w:val="right"/>
            </w:pPr>
            <w:r w:rsidRPr="00EA2234">
              <w:t>0,00</w:t>
            </w:r>
          </w:p>
        </w:tc>
      </w:tr>
      <w:tr w:rsidR="00EA5323" w:rsidRPr="00EA2234" w:rsidTr="000741D7"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323" w:rsidRPr="00EA2234" w:rsidRDefault="00EA5323" w:rsidP="000741D7">
            <w:pPr>
              <w:widowControl/>
              <w:autoSpaceDE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323" w:rsidRPr="00EA2234" w:rsidRDefault="00EA5323" w:rsidP="000741D7">
            <w:pPr>
              <w:widowControl/>
              <w:autoSpaceDE/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5323" w:rsidRPr="00EA2234" w:rsidRDefault="00EA5323" w:rsidP="000741D7">
            <w:pPr>
              <w:widowControl/>
              <w:autoSpaceDE/>
            </w:pPr>
          </w:p>
        </w:tc>
        <w:tc>
          <w:tcPr>
            <w:tcW w:w="735" w:type="dxa"/>
            <w:vAlign w:val="center"/>
          </w:tcPr>
          <w:p w:rsidR="00EA5323" w:rsidRPr="00EA2234" w:rsidRDefault="00EA5323" w:rsidP="000741D7">
            <w:pPr>
              <w:widowControl/>
              <w:autoSpaceDE/>
              <w:jc w:val="right"/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5323" w:rsidRPr="00EA2234" w:rsidRDefault="00EA5323" w:rsidP="000741D7">
            <w:pPr>
              <w:widowControl/>
              <w:autoSpaceDE/>
              <w:jc w:val="right"/>
            </w:pPr>
          </w:p>
        </w:tc>
        <w:tc>
          <w:tcPr>
            <w:tcW w:w="946" w:type="dxa"/>
            <w:vAlign w:val="center"/>
            <w:hideMark/>
          </w:tcPr>
          <w:p w:rsidR="00EA5323" w:rsidRPr="00EA2234" w:rsidRDefault="00EA5323" w:rsidP="000741D7">
            <w:pPr>
              <w:widowControl/>
              <w:autoSpaceDE/>
              <w:jc w:val="right"/>
            </w:pPr>
            <w:r w:rsidRPr="00EA2234">
              <w:t>Итого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5323" w:rsidRPr="00EA2234" w:rsidRDefault="00EA5323" w:rsidP="000741D7">
            <w:pPr>
              <w:widowControl/>
              <w:autoSpaceDE/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323" w:rsidRPr="00EA2234" w:rsidRDefault="00EA5323" w:rsidP="000741D7">
            <w:pPr>
              <w:widowControl/>
              <w:autoSpaceDE/>
              <w:jc w:val="right"/>
            </w:pPr>
            <w:r w:rsidRPr="00EA2234">
              <w:t>0,00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323" w:rsidRPr="00EA2234" w:rsidRDefault="00EA5323" w:rsidP="000741D7">
            <w:pPr>
              <w:widowControl/>
              <w:autoSpaceDE/>
              <w:jc w:val="right"/>
            </w:pPr>
            <w:r w:rsidRPr="00EA2234"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323" w:rsidRPr="00EA2234" w:rsidRDefault="00EA5323" w:rsidP="000741D7">
            <w:pPr>
              <w:widowControl/>
              <w:autoSpaceDE/>
              <w:jc w:val="right"/>
            </w:pPr>
            <w:r w:rsidRPr="00EA2234">
              <w:t>0,00</w:t>
            </w:r>
          </w:p>
        </w:tc>
      </w:tr>
      <w:tr w:rsidR="00EA5323" w:rsidRPr="00EA2234" w:rsidTr="000741D7">
        <w:trPr>
          <w:gridAfter w:val="2"/>
          <w:wAfter w:w="2156" w:type="dxa"/>
          <w:trHeight w:val="200"/>
        </w:trPr>
        <w:tc>
          <w:tcPr>
            <w:tcW w:w="525" w:type="dxa"/>
          </w:tcPr>
          <w:p w:rsidR="00EA5323" w:rsidRPr="00EA2234" w:rsidRDefault="00EA5323" w:rsidP="000741D7">
            <w:pPr>
              <w:widowControl/>
              <w:autoSpaceDE/>
            </w:pPr>
          </w:p>
        </w:tc>
        <w:tc>
          <w:tcPr>
            <w:tcW w:w="454" w:type="dxa"/>
            <w:vAlign w:val="bottom"/>
          </w:tcPr>
          <w:p w:rsidR="00EA5323" w:rsidRPr="00EA2234" w:rsidRDefault="00EA5323" w:rsidP="000741D7">
            <w:pPr>
              <w:widowControl/>
              <w:autoSpaceDE/>
            </w:pPr>
          </w:p>
        </w:tc>
        <w:tc>
          <w:tcPr>
            <w:tcW w:w="2171" w:type="dxa"/>
            <w:vAlign w:val="bottom"/>
          </w:tcPr>
          <w:p w:rsidR="00EA5323" w:rsidRPr="00EA2234" w:rsidRDefault="00EA5323" w:rsidP="000741D7">
            <w:pPr>
              <w:widowControl/>
              <w:autoSpaceDE/>
            </w:pPr>
          </w:p>
        </w:tc>
        <w:tc>
          <w:tcPr>
            <w:tcW w:w="735" w:type="dxa"/>
            <w:vAlign w:val="bottom"/>
          </w:tcPr>
          <w:p w:rsidR="00EA5323" w:rsidRPr="00EA2234" w:rsidRDefault="00EA5323" w:rsidP="000741D7">
            <w:pPr>
              <w:widowControl/>
              <w:autoSpaceDE/>
            </w:pPr>
          </w:p>
        </w:tc>
        <w:tc>
          <w:tcPr>
            <w:tcW w:w="905" w:type="dxa"/>
            <w:vAlign w:val="bottom"/>
          </w:tcPr>
          <w:p w:rsidR="00EA5323" w:rsidRPr="00EA2234" w:rsidRDefault="00EA5323" w:rsidP="000741D7">
            <w:pPr>
              <w:widowControl/>
              <w:autoSpaceDE/>
            </w:pPr>
          </w:p>
        </w:tc>
        <w:tc>
          <w:tcPr>
            <w:tcW w:w="301" w:type="dxa"/>
            <w:vAlign w:val="bottom"/>
          </w:tcPr>
          <w:p w:rsidR="00EA5323" w:rsidRPr="00EA2234" w:rsidRDefault="00EA5323" w:rsidP="000741D7">
            <w:pPr>
              <w:widowControl/>
              <w:autoSpaceDE/>
            </w:pPr>
          </w:p>
        </w:tc>
        <w:tc>
          <w:tcPr>
            <w:tcW w:w="946" w:type="dxa"/>
            <w:vAlign w:val="bottom"/>
          </w:tcPr>
          <w:p w:rsidR="00EA5323" w:rsidRPr="00EA2234" w:rsidRDefault="00EA5323" w:rsidP="000741D7">
            <w:pPr>
              <w:widowControl/>
              <w:autoSpaceDE/>
            </w:pPr>
          </w:p>
        </w:tc>
        <w:tc>
          <w:tcPr>
            <w:tcW w:w="525" w:type="dxa"/>
            <w:vAlign w:val="bottom"/>
          </w:tcPr>
          <w:p w:rsidR="00EA5323" w:rsidRPr="00EA2234" w:rsidRDefault="00EA5323" w:rsidP="000741D7">
            <w:pPr>
              <w:widowControl/>
              <w:autoSpaceDE/>
            </w:pPr>
          </w:p>
        </w:tc>
        <w:tc>
          <w:tcPr>
            <w:tcW w:w="1289" w:type="dxa"/>
            <w:vAlign w:val="bottom"/>
          </w:tcPr>
          <w:p w:rsidR="00EA5323" w:rsidRPr="00EA2234" w:rsidRDefault="00EA5323" w:rsidP="000741D7">
            <w:pPr>
              <w:widowControl/>
              <w:autoSpaceDE/>
            </w:pPr>
          </w:p>
        </w:tc>
      </w:tr>
      <w:tr w:rsidR="00EA5323" w:rsidRPr="00EA2234" w:rsidTr="000741D7">
        <w:tc>
          <w:tcPr>
            <w:tcW w:w="10007" w:type="dxa"/>
            <w:gridSpan w:val="11"/>
            <w:hideMark/>
          </w:tcPr>
          <w:p w:rsidR="00EA5323" w:rsidRPr="00EA2234" w:rsidRDefault="00EA5323" w:rsidP="000741D7">
            <w:pPr>
              <w:widowControl/>
              <w:autoSpaceDE/>
            </w:pPr>
            <w:r w:rsidRPr="00EA2234">
              <w:t xml:space="preserve">Мы, нижеподписавшиеся, представитель «ГРО-2» с одной стороны, и представитель «ГРО-1» с другой стороны, составили настоящий Акт о том, что работа (услуга) соответствует условиям договора № _________________ </w:t>
            </w:r>
            <w:r w:rsidR="00DF5D61">
              <w:t>от _____________ 20___ г.</w:t>
            </w:r>
          </w:p>
        </w:tc>
      </w:tr>
      <w:tr w:rsidR="00EA5323" w:rsidRPr="00EA2234" w:rsidTr="000741D7">
        <w:trPr>
          <w:gridAfter w:val="2"/>
          <w:wAfter w:w="2156" w:type="dxa"/>
          <w:trHeight w:val="200"/>
        </w:trPr>
        <w:tc>
          <w:tcPr>
            <w:tcW w:w="525" w:type="dxa"/>
            <w:vAlign w:val="bottom"/>
          </w:tcPr>
          <w:p w:rsidR="00EA5323" w:rsidRPr="00EA2234" w:rsidRDefault="00EA5323" w:rsidP="000741D7">
            <w:pPr>
              <w:widowControl/>
              <w:autoSpaceDE/>
            </w:pPr>
          </w:p>
        </w:tc>
        <w:tc>
          <w:tcPr>
            <w:tcW w:w="454" w:type="dxa"/>
            <w:vAlign w:val="bottom"/>
          </w:tcPr>
          <w:p w:rsidR="00EA5323" w:rsidRPr="00EA2234" w:rsidRDefault="00EA5323" w:rsidP="000741D7">
            <w:pPr>
              <w:widowControl/>
              <w:autoSpaceDE/>
            </w:pPr>
          </w:p>
        </w:tc>
        <w:tc>
          <w:tcPr>
            <w:tcW w:w="2171" w:type="dxa"/>
            <w:vAlign w:val="bottom"/>
          </w:tcPr>
          <w:p w:rsidR="00EA5323" w:rsidRPr="00EA2234" w:rsidRDefault="00EA5323" w:rsidP="000741D7">
            <w:pPr>
              <w:widowControl/>
              <w:autoSpaceDE/>
            </w:pPr>
          </w:p>
        </w:tc>
        <w:tc>
          <w:tcPr>
            <w:tcW w:w="735" w:type="dxa"/>
            <w:vAlign w:val="bottom"/>
          </w:tcPr>
          <w:p w:rsidR="00EA5323" w:rsidRPr="00EA2234" w:rsidRDefault="00EA5323" w:rsidP="000741D7">
            <w:pPr>
              <w:widowControl/>
              <w:autoSpaceDE/>
            </w:pPr>
          </w:p>
        </w:tc>
        <w:tc>
          <w:tcPr>
            <w:tcW w:w="905" w:type="dxa"/>
            <w:vAlign w:val="bottom"/>
          </w:tcPr>
          <w:p w:rsidR="00EA5323" w:rsidRPr="00EA2234" w:rsidRDefault="00EA5323" w:rsidP="000741D7">
            <w:pPr>
              <w:widowControl/>
              <w:autoSpaceDE/>
            </w:pPr>
          </w:p>
        </w:tc>
        <w:tc>
          <w:tcPr>
            <w:tcW w:w="301" w:type="dxa"/>
            <w:vAlign w:val="bottom"/>
          </w:tcPr>
          <w:p w:rsidR="00EA5323" w:rsidRPr="00EA2234" w:rsidRDefault="00EA5323" w:rsidP="000741D7">
            <w:pPr>
              <w:widowControl/>
              <w:autoSpaceDE/>
            </w:pPr>
          </w:p>
        </w:tc>
        <w:tc>
          <w:tcPr>
            <w:tcW w:w="946" w:type="dxa"/>
            <w:vAlign w:val="bottom"/>
          </w:tcPr>
          <w:p w:rsidR="00EA5323" w:rsidRPr="00EA2234" w:rsidRDefault="00EA5323" w:rsidP="000741D7">
            <w:pPr>
              <w:widowControl/>
              <w:autoSpaceDE/>
            </w:pPr>
          </w:p>
        </w:tc>
        <w:tc>
          <w:tcPr>
            <w:tcW w:w="525" w:type="dxa"/>
            <w:vAlign w:val="bottom"/>
          </w:tcPr>
          <w:p w:rsidR="00EA5323" w:rsidRPr="00EA2234" w:rsidRDefault="00EA5323" w:rsidP="000741D7">
            <w:pPr>
              <w:widowControl/>
              <w:autoSpaceDE/>
            </w:pPr>
          </w:p>
        </w:tc>
        <w:tc>
          <w:tcPr>
            <w:tcW w:w="1289" w:type="dxa"/>
            <w:vAlign w:val="bottom"/>
          </w:tcPr>
          <w:p w:rsidR="00EA5323" w:rsidRPr="00EA2234" w:rsidRDefault="00EA5323" w:rsidP="000741D7">
            <w:pPr>
              <w:widowControl/>
              <w:autoSpaceDE/>
            </w:pPr>
          </w:p>
        </w:tc>
      </w:tr>
      <w:tr w:rsidR="00EA5323" w:rsidRPr="00EA2234" w:rsidTr="000741D7">
        <w:tc>
          <w:tcPr>
            <w:tcW w:w="10007" w:type="dxa"/>
            <w:gridSpan w:val="11"/>
            <w:vAlign w:val="bottom"/>
            <w:hideMark/>
          </w:tcPr>
          <w:p w:rsidR="00EA5323" w:rsidRPr="00EA2234" w:rsidRDefault="00EA5323" w:rsidP="000741D7">
            <w:pPr>
              <w:widowControl/>
              <w:autoSpaceDE/>
            </w:pPr>
            <w:r w:rsidRPr="00EA2234">
              <w:t>Стоимость услуг составляет _____________ руб. (________________________________________________ рублей __ копеек, в том числе НДС – ___________ руб.)</w:t>
            </w:r>
          </w:p>
        </w:tc>
      </w:tr>
      <w:tr w:rsidR="00EA5323" w:rsidRPr="00EA2234" w:rsidTr="000741D7">
        <w:trPr>
          <w:gridAfter w:val="2"/>
          <w:wAfter w:w="2156" w:type="dxa"/>
          <w:trHeight w:val="200"/>
        </w:trPr>
        <w:tc>
          <w:tcPr>
            <w:tcW w:w="525" w:type="dxa"/>
            <w:vAlign w:val="bottom"/>
          </w:tcPr>
          <w:p w:rsidR="00EA5323" w:rsidRPr="00EA2234" w:rsidRDefault="00EA5323" w:rsidP="000741D7">
            <w:pPr>
              <w:widowControl/>
              <w:autoSpaceDE/>
            </w:pPr>
          </w:p>
        </w:tc>
        <w:tc>
          <w:tcPr>
            <w:tcW w:w="454" w:type="dxa"/>
            <w:vAlign w:val="bottom"/>
          </w:tcPr>
          <w:p w:rsidR="00EA5323" w:rsidRPr="00EA2234" w:rsidRDefault="00EA5323" w:rsidP="000741D7">
            <w:pPr>
              <w:widowControl/>
              <w:autoSpaceDE/>
            </w:pPr>
          </w:p>
        </w:tc>
        <w:tc>
          <w:tcPr>
            <w:tcW w:w="2171" w:type="dxa"/>
            <w:vAlign w:val="bottom"/>
          </w:tcPr>
          <w:p w:rsidR="00EA5323" w:rsidRPr="00EA2234" w:rsidRDefault="00EA5323" w:rsidP="000741D7">
            <w:pPr>
              <w:widowControl/>
              <w:autoSpaceDE/>
            </w:pPr>
          </w:p>
        </w:tc>
        <w:tc>
          <w:tcPr>
            <w:tcW w:w="735" w:type="dxa"/>
            <w:vAlign w:val="bottom"/>
          </w:tcPr>
          <w:p w:rsidR="00EA5323" w:rsidRPr="00EA2234" w:rsidRDefault="00EA5323" w:rsidP="000741D7">
            <w:pPr>
              <w:widowControl/>
              <w:autoSpaceDE/>
            </w:pPr>
          </w:p>
        </w:tc>
        <w:tc>
          <w:tcPr>
            <w:tcW w:w="905" w:type="dxa"/>
            <w:vAlign w:val="bottom"/>
          </w:tcPr>
          <w:p w:rsidR="00EA5323" w:rsidRPr="00EA2234" w:rsidRDefault="00EA5323" w:rsidP="000741D7">
            <w:pPr>
              <w:widowControl/>
              <w:autoSpaceDE/>
            </w:pPr>
          </w:p>
        </w:tc>
        <w:tc>
          <w:tcPr>
            <w:tcW w:w="301" w:type="dxa"/>
            <w:vAlign w:val="bottom"/>
          </w:tcPr>
          <w:p w:rsidR="00EA5323" w:rsidRPr="00EA2234" w:rsidRDefault="00EA5323" w:rsidP="000741D7">
            <w:pPr>
              <w:widowControl/>
              <w:autoSpaceDE/>
            </w:pPr>
          </w:p>
        </w:tc>
        <w:tc>
          <w:tcPr>
            <w:tcW w:w="946" w:type="dxa"/>
            <w:vAlign w:val="bottom"/>
          </w:tcPr>
          <w:p w:rsidR="00EA5323" w:rsidRPr="00EA2234" w:rsidRDefault="00EA5323" w:rsidP="000741D7">
            <w:pPr>
              <w:widowControl/>
              <w:autoSpaceDE/>
            </w:pPr>
          </w:p>
        </w:tc>
        <w:tc>
          <w:tcPr>
            <w:tcW w:w="525" w:type="dxa"/>
            <w:vAlign w:val="bottom"/>
          </w:tcPr>
          <w:p w:rsidR="00EA5323" w:rsidRPr="00EA2234" w:rsidRDefault="00EA5323" w:rsidP="000741D7">
            <w:pPr>
              <w:widowControl/>
              <w:autoSpaceDE/>
            </w:pPr>
          </w:p>
        </w:tc>
        <w:tc>
          <w:tcPr>
            <w:tcW w:w="1289" w:type="dxa"/>
            <w:vAlign w:val="bottom"/>
          </w:tcPr>
          <w:p w:rsidR="00EA5323" w:rsidRPr="00EA2234" w:rsidRDefault="00EA5323" w:rsidP="000741D7">
            <w:pPr>
              <w:widowControl/>
              <w:autoSpaceDE/>
            </w:pPr>
          </w:p>
        </w:tc>
      </w:tr>
      <w:tr w:rsidR="00EA5323" w:rsidRPr="00EA2234" w:rsidTr="000741D7">
        <w:tc>
          <w:tcPr>
            <w:tcW w:w="4790" w:type="dxa"/>
            <w:gridSpan w:val="5"/>
            <w:vAlign w:val="bottom"/>
            <w:hideMark/>
          </w:tcPr>
          <w:p w:rsidR="00EA5323" w:rsidRPr="00EA2234" w:rsidRDefault="00EA5323" w:rsidP="000741D7">
            <w:pPr>
              <w:widowControl/>
              <w:autoSpaceDE/>
            </w:pPr>
            <w:r w:rsidRPr="00EA2234">
              <w:t>ИНН/КПП</w:t>
            </w:r>
          </w:p>
        </w:tc>
        <w:tc>
          <w:tcPr>
            <w:tcW w:w="301" w:type="dxa"/>
            <w:vAlign w:val="bottom"/>
          </w:tcPr>
          <w:p w:rsidR="00EA5323" w:rsidRPr="00EA2234" w:rsidRDefault="00EA5323" w:rsidP="000741D7">
            <w:pPr>
              <w:widowControl/>
              <w:autoSpaceDE/>
            </w:pPr>
          </w:p>
        </w:tc>
        <w:tc>
          <w:tcPr>
            <w:tcW w:w="946" w:type="dxa"/>
            <w:vAlign w:val="bottom"/>
          </w:tcPr>
          <w:p w:rsidR="00EA5323" w:rsidRPr="00EA2234" w:rsidRDefault="00EA5323" w:rsidP="000741D7">
            <w:pPr>
              <w:widowControl/>
              <w:autoSpaceDE/>
            </w:pPr>
          </w:p>
        </w:tc>
        <w:tc>
          <w:tcPr>
            <w:tcW w:w="3970" w:type="dxa"/>
            <w:gridSpan w:val="4"/>
            <w:vAlign w:val="bottom"/>
            <w:hideMark/>
          </w:tcPr>
          <w:p w:rsidR="00EA5323" w:rsidRPr="00EA2234" w:rsidRDefault="00EA5323" w:rsidP="000741D7">
            <w:pPr>
              <w:widowControl/>
              <w:autoSpaceDE/>
            </w:pPr>
            <w:r w:rsidRPr="00EA2234">
              <w:t>ИНН/КПП</w:t>
            </w:r>
          </w:p>
        </w:tc>
      </w:tr>
      <w:tr w:rsidR="00EA5323" w:rsidRPr="00EA2234" w:rsidTr="000741D7">
        <w:tc>
          <w:tcPr>
            <w:tcW w:w="4790" w:type="dxa"/>
            <w:gridSpan w:val="5"/>
            <w:vAlign w:val="bottom"/>
            <w:hideMark/>
          </w:tcPr>
          <w:p w:rsidR="00EA5323" w:rsidRPr="00EA2234" w:rsidRDefault="00EA5323" w:rsidP="000741D7">
            <w:pPr>
              <w:widowControl/>
              <w:autoSpaceDE/>
            </w:pPr>
            <w:r w:rsidRPr="00EA2234">
              <w:t>ОГРН</w:t>
            </w:r>
          </w:p>
        </w:tc>
        <w:tc>
          <w:tcPr>
            <w:tcW w:w="301" w:type="dxa"/>
            <w:vAlign w:val="bottom"/>
          </w:tcPr>
          <w:p w:rsidR="00EA5323" w:rsidRPr="00EA2234" w:rsidRDefault="00EA5323" w:rsidP="000741D7">
            <w:pPr>
              <w:widowControl/>
              <w:autoSpaceDE/>
            </w:pPr>
          </w:p>
        </w:tc>
        <w:tc>
          <w:tcPr>
            <w:tcW w:w="946" w:type="dxa"/>
            <w:vAlign w:val="bottom"/>
          </w:tcPr>
          <w:p w:rsidR="00EA5323" w:rsidRPr="00EA2234" w:rsidRDefault="00EA5323" w:rsidP="000741D7">
            <w:pPr>
              <w:widowControl/>
              <w:autoSpaceDE/>
            </w:pPr>
          </w:p>
        </w:tc>
        <w:tc>
          <w:tcPr>
            <w:tcW w:w="3970" w:type="dxa"/>
            <w:gridSpan w:val="4"/>
            <w:vAlign w:val="bottom"/>
            <w:hideMark/>
          </w:tcPr>
          <w:p w:rsidR="00EA5323" w:rsidRPr="00EA2234" w:rsidRDefault="00EA5323" w:rsidP="000741D7">
            <w:pPr>
              <w:widowControl/>
              <w:autoSpaceDE/>
            </w:pPr>
            <w:r w:rsidRPr="00EA2234">
              <w:t>ОГРН</w:t>
            </w:r>
          </w:p>
        </w:tc>
      </w:tr>
      <w:tr w:rsidR="00EA5323" w:rsidRPr="00EA2234" w:rsidTr="000741D7">
        <w:tc>
          <w:tcPr>
            <w:tcW w:w="4790" w:type="dxa"/>
            <w:gridSpan w:val="5"/>
            <w:vAlign w:val="bottom"/>
            <w:hideMark/>
          </w:tcPr>
          <w:p w:rsidR="00EA5323" w:rsidRPr="00EA2234" w:rsidRDefault="00EA5323" w:rsidP="000741D7">
            <w:pPr>
              <w:widowControl/>
              <w:autoSpaceDE/>
            </w:pPr>
            <w:r w:rsidRPr="00EA2234">
              <w:t>Адрес:</w:t>
            </w:r>
          </w:p>
        </w:tc>
        <w:tc>
          <w:tcPr>
            <w:tcW w:w="301" w:type="dxa"/>
            <w:vAlign w:val="bottom"/>
          </w:tcPr>
          <w:p w:rsidR="00EA5323" w:rsidRPr="00EA2234" w:rsidRDefault="00EA5323" w:rsidP="000741D7">
            <w:pPr>
              <w:widowControl/>
              <w:autoSpaceDE/>
            </w:pPr>
          </w:p>
        </w:tc>
        <w:tc>
          <w:tcPr>
            <w:tcW w:w="946" w:type="dxa"/>
            <w:vAlign w:val="bottom"/>
          </w:tcPr>
          <w:p w:rsidR="00EA5323" w:rsidRPr="00EA2234" w:rsidRDefault="00EA5323" w:rsidP="000741D7">
            <w:pPr>
              <w:widowControl/>
              <w:autoSpaceDE/>
            </w:pPr>
          </w:p>
        </w:tc>
        <w:tc>
          <w:tcPr>
            <w:tcW w:w="3970" w:type="dxa"/>
            <w:gridSpan w:val="4"/>
            <w:vAlign w:val="bottom"/>
            <w:hideMark/>
          </w:tcPr>
          <w:p w:rsidR="00EA5323" w:rsidRPr="00EA2234" w:rsidRDefault="00EA5323" w:rsidP="000741D7">
            <w:pPr>
              <w:widowControl/>
              <w:autoSpaceDE/>
            </w:pPr>
            <w:r w:rsidRPr="00EA2234">
              <w:t>Адрес:</w:t>
            </w:r>
          </w:p>
        </w:tc>
      </w:tr>
      <w:tr w:rsidR="00EA5323" w:rsidRPr="00EA2234" w:rsidTr="000741D7">
        <w:trPr>
          <w:gridAfter w:val="2"/>
          <w:wAfter w:w="2156" w:type="dxa"/>
        </w:trPr>
        <w:tc>
          <w:tcPr>
            <w:tcW w:w="525" w:type="dxa"/>
            <w:vAlign w:val="bottom"/>
          </w:tcPr>
          <w:p w:rsidR="00EA5323" w:rsidRPr="00EA2234" w:rsidRDefault="00EA5323" w:rsidP="000741D7">
            <w:pPr>
              <w:widowControl/>
              <w:autoSpaceDE/>
            </w:pPr>
          </w:p>
        </w:tc>
        <w:tc>
          <w:tcPr>
            <w:tcW w:w="454" w:type="dxa"/>
            <w:vAlign w:val="bottom"/>
          </w:tcPr>
          <w:p w:rsidR="00EA5323" w:rsidRPr="00EA2234" w:rsidRDefault="00EA5323" w:rsidP="000741D7">
            <w:pPr>
              <w:widowControl/>
              <w:autoSpaceDE/>
            </w:pPr>
          </w:p>
        </w:tc>
        <w:tc>
          <w:tcPr>
            <w:tcW w:w="2171" w:type="dxa"/>
            <w:vAlign w:val="bottom"/>
          </w:tcPr>
          <w:p w:rsidR="00EA5323" w:rsidRPr="00EA2234" w:rsidRDefault="00EA5323" w:rsidP="000741D7">
            <w:pPr>
              <w:widowControl/>
              <w:autoSpaceDE/>
            </w:pPr>
          </w:p>
        </w:tc>
        <w:tc>
          <w:tcPr>
            <w:tcW w:w="735" w:type="dxa"/>
            <w:vAlign w:val="bottom"/>
          </w:tcPr>
          <w:p w:rsidR="00EA5323" w:rsidRPr="00EA2234" w:rsidRDefault="00EA5323" w:rsidP="000741D7">
            <w:pPr>
              <w:widowControl/>
              <w:autoSpaceDE/>
            </w:pPr>
          </w:p>
        </w:tc>
        <w:tc>
          <w:tcPr>
            <w:tcW w:w="905" w:type="dxa"/>
            <w:vAlign w:val="bottom"/>
          </w:tcPr>
          <w:p w:rsidR="00EA5323" w:rsidRPr="00EA2234" w:rsidRDefault="00EA5323" w:rsidP="000741D7">
            <w:pPr>
              <w:widowControl/>
              <w:autoSpaceDE/>
            </w:pPr>
          </w:p>
        </w:tc>
        <w:tc>
          <w:tcPr>
            <w:tcW w:w="301" w:type="dxa"/>
            <w:vAlign w:val="bottom"/>
          </w:tcPr>
          <w:p w:rsidR="00EA5323" w:rsidRPr="00EA2234" w:rsidRDefault="00EA5323" w:rsidP="000741D7">
            <w:pPr>
              <w:widowControl/>
              <w:autoSpaceDE/>
            </w:pPr>
          </w:p>
        </w:tc>
        <w:tc>
          <w:tcPr>
            <w:tcW w:w="946" w:type="dxa"/>
            <w:vAlign w:val="bottom"/>
          </w:tcPr>
          <w:p w:rsidR="00EA5323" w:rsidRPr="00EA2234" w:rsidRDefault="00EA5323" w:rsidP="000741D7">
            <w:pPr>
              <w:widowControl/>
              <w:autoSpaceDE/>
            </w:pPr>
          </w:p>
        </w:tc>
        <w:tc>
          <w:tcPr>
            <w:tcW w:w="525" w:type="dxa"/>
            <w:vAlign w:val="bottom"/>
          </w:tcPr>
          <w:p w:rsidR="00EA5323" w:rsidRPr="00EA2234" w:rsidRDefault="00EA5323" w:rsidP="000741D7">
            <w:pPr>
              <w:widowControl/>
              <w:autoSpaceDE/>
            </w:pPr>
          </w:p>
        </w:tc>
        <w:tc>
          <w:tcPr>
            <w:tcW w:w="1289" w:type="dxa"/>
            <w:vAlign w:val="bottom"/>
          </w:tcPr>
          <w:p w:rsidR="00EA5323" w:rsidRPr="00EA2234" w:rsidRDefault="00EA5323" w:rsidP="000741D7">
            <w:pPr>
              <w:widowControl/>
              <w:autoSpaceDE/>
            </w:pPr>
          </w:p>
        </w:tc>
      </w:tr>
      <w:tr w:rsidR="00EA5323" w:rsidRPr="00EA2234" w:rsidTr="000741D7">
        <w:trPr>
          <w:gridAfter w:val="2"/>
          <w:wAfter w:w="2156" w:type="dxa"/>
        </w:trPr>
        <w:tc>
          <w:tcPr>
            <w:tcW w:w="6037" w:type="dxa"/>
            <w:gridSpan w:val="7"/>
            <w:vAlign w:val="bottom"/>
            <w:hideMark/>
          </w:tcPr>
          <w:p w:rsidR="00EA5323" w:rsidRPr="00EA2234" w:rsidRDefault="00EA5323" w:rsidP="000741D7">
            <w:pPr>
              <w:widowControl/>
              <w:autoSpaceDE/>
            </w:pPr>
            <w:r w:rsidRPr="00EA2234">
              <w:t>От ГРО-1</w:t>
            </w:r>
          </w:p>
        </w:tc>
        <w:tc>
          <w:tcPr>
            <w:tcW w:w="1814" w:type="dxa"/>
            <w:gridSpan w:val="2"/>
            <w:vAlign w:val="bottom"/>
            <w:hideMark/>
          </w:tcPr>
          <w:p w:rsidR="00EA5323" w:rsidRPr="00EA2234" w:rsidRDefault="00EA5323" w:rsidP="000741D7">
            <w:pPr>
              <w:widowControl/>
              <w:autoSpaceDE/>
            </w:pPr>
            <w:r w:rsidRPr="00EA2234">
              <w:t>От ГРО-2</w:t>
            </w:r>
          </w:p>
        </w:tc>
      </w:tr>
      <w:tr w:rsidR="00EA5323" w:rsidRPr="00EA2234" w:rsidTr="000741D7">
        <w:tc>
          <w:tcPr>
            <w:tcW w:w="5091" w:type="dxa"/>
            <w:gridSpan w:val="6"/>
            <w:hideMark/>
          </w:tcPr>
          <w:p w:rsidR="00EA5323" w:rsidRPr="00EA2234" w:rsidRDefault="00EA5323" w:rsidP="000741D7">
            <w:pPr>
              <w:widowControl/>
              <w:autoSpaceDE/>
            </w:pPr>
            <w:r w:rsidRPr="00EA2234">
              <w:t>_________________</w:t>
            </w:r>
          </w:p>
        </w:tc>
        <w:tc>
          <w:tcPr>
            <w:tcW w:w="946" w:type="dxa"/>
            <w:vAlign w:val="bottom"/>
          </w:tcPr>
          <w:p w:rsidR="00EA5323" w:rsidRPr="00EA2234" w:rsidRDefault="00EA5323" w:rsidP="000741D7">
            <w:pPr>
              <w:widowControl/>
              <w:autoSpaceDE/>
            </w:pPr>
          </w:p>
        </w:tc>
        <w:tc>
          <w:tcPr>
            <w:tcW w:w="3970" w:type="dxa"/>
            <w:gridSpan w:val="4"/>
            <w:hideMark/>
          </w:tcPr>
          <w:p w:rsidR="00EA5323" w:rsidRPr="00EA2234" w:rsidRDefault="00EA5323" w:rsidP="000741D7">
            <w:pPr>
              <w:widowControl/>
              <w:autoSpaceDE/>
            </w:pPr>
            <w:r w:rsidRPr="00EA2234">
              <w:t>_________________</w:t>
            </w:r>
          </w:p>
        </w:tc>
      </w:tr>
      <w:tr w:rsidR="00EA5323" w:rsidRPr="00EA2234" w:rsidTr="000741D7">
        <w:trPr>
          <w:gridAfter w:val="2"/>
          <w:wAfter w:w="2156" w:type="dxa"/>
          <w:trHeight w:val="240"/>
        </w:trPr>
        <w:tc>
          <w:tcPr>
            <w:tcW w:w="525" w:type="dxa"/>
            <w:vAlign w:val="bottom"/>
          </w:tcPr>
          <w:p w:rsidR="00EA5323" w:rsidRPr="00EA2234" w:rsidRDefault="00EA5323" w:rsidP="000741D7">
            <w:pPr>
              <w:widowControl/>
              <w:autoSpaceDE/>
            </w:pPr>
          </w:p>
        </w:tc>
        <w:tc>
          <w:tcPr>
            <w:tcW w:w="454" w:type="dxa"/>
            <w:vAlign w:val="bottom"/>
          </w:tcPr>
          <w:p w:rsidR="00EA5323" w:rsidRPr="00EA2234" w:rsidRDefault="00EA5323" w:rsidP="000741D7">
            <w:pPr>
              <w:widowControl/>
              <w:autoSpaceDE/>
            </w:pPr>
          </w:p>
        </w:tc>
        <w:tc>
          <w:tcPr>
            <w:tcW w:w="2171" w:type="dxa"/>
            <w:vAlign w:val="bottom"/>
          </w:tcPr>
          <w:p w:rsidR="00EA5323" w:rsidRPr="00EA2234" w:rsidRDefault="00EA5323" w:rsidP="000741D7">
            <w:pPr>
              <w:widowControl/>
              <w:autoSpaceDE/>
            </w:pPr>
          </w:p>
        </w:tc>
        <w:tc>
          <w:tcPr>
            <w:tcW w:w="735" w:type="dxa"/>
            <w:vAlign w:val="bottom"/>
          </w:tcPr>
          <w:p w:rsidR="00EA5323" w:rsidRPr="00EA2234" w:rsidRDefault="00EA5323" w:rsidP="000741D7">
            <w:pPr>
              <w:widowControl/>
              <w:autoSpaceDE/>
            </w:pPr>
          </w:p>
        </w:tc>
        <w:tc>
          <w:tcPr>
            <w:tcW w:w="905" w:type="dxa"/>
            <w:vAlign w:val="bottom"/>
          </w:tcPr>
          <w:p w:rsidR="00EA5323" w:rsidRPr="00EA2234" w:rsidRDefault="00EA5323" w:rsidP="000741D7">
            <w:pPr>
              <w:widowControl/>
              <w:autoSpaceDE/>
            </w:pPr>
          </w:p>
        </w:tc>
        <w:tc>
          <w:tcPr>
            <w:tcW w:w="301" w:type="dxa"/>
            <w:vAlign w:val="bottom"/>
          </w:tcPr>
          <w:p w:rsidR="00EA5323" w:rsidRPr="00EA2234" w:rsidRDefault="00EA5323" w:rsidP="000741D7">
            <w:pPr>
              <w:widowControl/>
              <w:autoSpaceDE/>
            </w:pPr>
          </w:p>
        </w:tc>
        <w:tc>
          <w:tcPr>
            <w:tcW w:w="946" w:type="dxa"/>
            <w:vAlign w:val="bottom"/>
          </w:tcPr>
          <w:p w:rsidR="00EA5323" w:rsidRPr="00EA2234" w:rsidRDefault="00EA5323" w:rsidP="000741D7">
            <w:pPr>
              <w:widowControl/>
              <w:autoSpaceDE/>
            </w:pPr>
          </w:p>
        </w:tc>
        <w:tc>
          <w:tcPr>
            <w:tcW w:w="525" w:type="dxa"/>
            <w:vAlign w:val="bottom"/>
          </w:tcPr>
          <w:p w:rsidR="00EA5323" w:rsidRPr="00EA2234" w:rsidRDefault="00EA5323" w:rsidP="000741D7">
            <w:pPr>
              <w:widowControl/>
              <w:autoSpaceDE/>
            </w:pPr>
          </w:p>
        </w:tc>
        <w:tc>
          <w:tcPr>
            <w:tcW w:w="1289" w:type="dxa"/>
            <w:vAlign w:val="bottom"/>
          </w:tcPr>
          <w:p w:rsidR="00EA5323" w:rsidRPr="00EA2234" w:rsidRDefault="00EA5323" w:rsidP="000741D7">
            <w:pPr>
              <w:widowControl/>
              <w:autoSpaceDE/>
            </w:pPr>
          </w:p>
        </w:tc>
      </w:tr>
      <w:tr w:rsidR="00EA5323" w:rsidRPr="00EA2234" w:rsidTr="000741D7">
        <w:trPr>
          <w:gridAfter w:val="2"/>
          <w:wAfter w:w="2156" w:type="dxa"/>
        </w:trPr>
        <w:tc>
          <w:tcPr>
            <w:tcW w:w="6037" w:type="dxa"/>
            <w:gridSpan w:val="7"/>
            <w:vAlign w:val="bottom"/>
            <w:hideMark/>
          </w:tcPr>
          <w:p w:rsidR="00EA5323" w:rsidRPr="00EA2234" w:rsidRDefault="00EA5323" w:rsidP="000741D7">
            <w:pPr>
              <w:widowControl/>
              <w:autoSpaceDE/>
            </w:pPr>
            <w:r w:rsidRPr="00EA2234">
              <w:t>подпись</w:t>
            </w:r>
          </w:p>
        </w:tc>
        <w:tc>
          <w:tcPr>
            <w:tcW w:w="1814" w:type="dxa"/>
            <w:gridSpan w:val="2"/>
            <w:vAlign w:val="bottom"/>
            <w:hideMark/>
          </w:tcPr>
          <w:p w:rsidR="00EA5323" w:rsidRPr="00EA2234" w:rsidRDefault="00EA5323" w:rsidP="000741D7">
            <w:pPr>
              <w:widowControl/>
              <w:autoSpaceDE/>
            </w:pPr>
            <w:r w:rsidRPr="00EA2234">
              <w:t>подпись</w:t>
            </w:r>
          </w:p>
        </w:tc>
      </w:tr>
      <w:tr w:rsidR="00EA5323" w:rsidRPr="00EA2234" w:rsidTr="000741D7">
        <w:trPr>
          <w:gridAfter w:val="2"/>
          <w:wAfter w:w="2156" w:type="dxa"/>
          <w:trHeight w:val="100"/>
        </w:trPr>
        <w:tc>
          <w:tcPr>
            <w:tcW w:w="525" w:type="dxa"/>
            <w:vAlign w:val="bottom"/>
          </w:tcPr>
          <w:p w:rsidR="00EA5323" w:rsidRPr="00EA2234" w:rsidRDefault="00EA5323" w:rsidP="000741D7">
            <w:pPr>
              <w:widowControl/>
              <w:autoSpaceDE/>
            </w:pPr>
          </w:p>
        </w:tc>
        <w:tc>
          <w:tcPr>
            <w:tcW w:w="454" w:type="dxa"/>
            <w:vAlign w:val="bottom"/>
          </w:tcPr>
          <w:p w:rsidR="00EA5323" w:rsidRPr="00EA2234" w:rsidRDefault="00EA5323" w:rsidP="000741D7">
            <w:pPr>
              <w:widowControl/>
              <w:autoSpaceDE/>
            </w:pPr>
          </w:p>
        </w:tc>
        <w:tc>
          <w:tcPr>
            <w:tcW w:w="2171" w:type="dxa"/>
            <w:vAlign w:val="bottom"/>
          </w:tcPr>
          <w:p w:rsidR="00EA5323" w:rsidRPr="00EA2234" w:rsidRDefault="00EA5323" w:rsidP="000741D7">
            <w:pPr>
              <w:widowControl/>
              <w:autoSpaceDE/>
            </w:pPr>
          </w:p>
        </w:tc>
        <w:tc>
          <w:tcPr>
            <w:tcW w:w="735" w:type="dxa"/>
            <w:vAlign w:val="bottom"/>
          </w:tcPr>
          <w:p w:rsidR="00EA5323" w:rsidRPr="00EA2234" w:rsidRDefault="00EA5323" w:rsidP="000741D7">
            <w:pPr>
              <w:widowControl/>
              <w:autoSpaceDE/>
            </w:pPr>
          </w:p>
        </w:tc>
        <w:tc>
          <w:tcPr>
            <w:tcW w:w="905" w:type="dxa"/>
            <w:vAlign w:val="bottom"/>
          </w:tcPr>
          <w:p w:rsidR="00EA5323" w:rsidRPr="00EA2234" w:rsidRDefault="00EA5323" w:rsidP="000741D7">
            <w:pPr>
              <w:widowControl/>
              <w:autoSpaceDE/>
            </w:pPr>
          </w:p>
        </w:tc>
        <w:tc>
          <w:tcPr>
            <w:tcW w:w="301" w:type="dxa"/>
            <w:vAlign w:val="bottom"/>
          </w:tcPr>
          <w:p w:rsidR="00EA5323" w:rsidRPr="00EA2234" w:rsidRDefault="00EA5323" w:rsidP="000741D7">
            <w:pPr>
              <w:widowControl/>
              <w:autoSpaceDE/>
            </w:pPr>
          </w:p>
        </w:tc>
        <w:tc>
          <w:tcPr>
            <w:tcW w:w="946" w:type="dxa"/>
            <w:vAlign w:val="bottom"/>
          </w:tcPr>
          <w:p w:rsidR="00EA5323" w:rsidRPr="00EA2234" w:rsidRDefault="00EA5323" w:rsidP="000741D7">
            <w:pPr>
              <w:widowControl/>
              <w:autoSpaceDE/>
            </w:pPr>
          </w:p>
        </w:tc>
        <w:tc>
          <w:tcPr>
            <w:tcW w:w="525" w:type="dxa"/>
            <w:vAlign w:val="bottom"/>
          </w:tcPr>
          <w:p w:rsidR="00EA5323" w:rsidRPr="00EA2234" w:rsidRDefault="00EA5323" w:rsidP="000741D7">
            <w:pPr>
              <w:widowControl/>
              <w:autoSpaceDE/>
            </w:pPr>
          </w:p>
        </w:tc>
        <w:tc>
          <w:tcPr>
            <w:tcW w:w="1289" w:type="dxa"/>
            <w:vAlign w:val="bottom"/>
          </w:tcPr>
          <w:p w:rsidR="00EA5323" w:rsidRPr="00EA2234" w:rsidRDefault="00EA5323" w:rsidP="000741D7">
            <w:pPr>
              <w:widowControl/>
              <w:autoSpaceDE/>
            </w:pPr>
          </w:p>
        </w:tc>
      </w:tr>
      <w:tr w:rsidR="00EA5323" w:rsidRPr="00EA2234" w:rsidTr="000741D7">
        <w:trPr>
          <w:gridAfter w:val="2"/>
          <w:wAfter w:w="2156" w:type="dxa"/>
        </w:trPr>
        <w:tc>
          <w:tcPr>
            <w:tcW w:w="6037" w:type="dxa"/>
            <w:gridSpan w:val="7"/>
            <w:vAlign w:val="bottom"/>
            <w:hideMark/>
          </w:tcPr>
          <w:p w:rsidR="00EA5323" w:rsidRPr="00EA2234" w:rsidRDefault="00EA5323" w:rsidP="000741D7">
            <w:pPr>
              <w:widowControl/>
              <w:autoSpaceDE/>
            </w:pPr>
            <w:r w:rsidRPr="00EA2234">
              <w:t>М.П.</w:t>
            </w:r>
          </w:p>
        </w:tc>
        <w:tc>
          <w:tcPr>
            <w:tcW w:w="525" w:type="dxa"/>
            <w:vAlign w:val="bottom"/>
            <w:hideMark/>
          </w:tcPr>
          <w:p w:rsidR="00EA5323" w:rsidRPr="00EA2234" w:rsidRDefault="00EA5323" w:rsidP="000741D7">
            <w:pPr>
              <w:widowControl/>
              <w:autoSpaceDE/>
            </w:pPr>
            <w:r w:rsidRPr="00EA2234">
              <w:t>М.П.</w:t>
            </w:r>
          </w:p>
        </w:tc>
        <w:tc>
          <w:tcPr>
            <w:tcW w:w="1289" w:type="dxa"/>
            <w:vAlign w:val="bottom"/>
          </w:tcPr>
          <w:p w:rsidR="00EA5323" w:rsidRPr="00EA2234" w:rsidRDefault="00EA5323" w:rsidP="000741D7">
            <w:pPr>
              <w:widowControl/>
              <w:autoSpaceDE/>
            </w:pPr>
          </w:p>
        </w:tc>
      </w:tr>
    </w:tbl>
    <w:p w:rsidR="00EA5323" w:rsidRPr="00EA2234" w:rsidRDefault="00EA5323" w:rsidP="00EA5323">
      <w:pPr>
        <w:rPr>
          <w:sz w:val="24"/>
          <w:szCs w:val="24"/>
        </w:rPr>
      </w:pPr>
    </w:p>
    <w:p w:rsidR="00EA5323" w:rsidRDefault="00EA5323" w:rsidP="00EA5323">
      <w:pPr>
        <w:rPr>
          <w:sz w:val="24"/>
          <w:szCs w:val="24"/>
        </w:rPr>
      </w:pPr>
    </w:p>
    <w:p w:rsidR="00EA5323" w:rsidRDefault="00EA5323" w:rsidP="00EA5323">
      <w:pPr>
        <w:ind w:firstLine="708"/>
        <w:rPr>
          <w:b/>
          <w:sz w:val="22"/>
          <w:szCs w:val="22"/>
        </w:rPr>
      </w:pPr>
      <w:r>
        <w:rPr>
          <w:sz w:val="24"/>
          <w:szCs w:val="24"/>
        </w:rPr>
        <w:t xml:space="preserve">                                          </w:t>
      </w:r>
      <w:r>
        <w:rPr>
          <w:b/>
          <w:sz w:val="22"/>
          <w:szCs w:val="22"/>
        </w:rPr>
        <w:t>ФОРМА АКТА СОГЛАСОВАНА: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3888"/>
        <w:gridCol w:w="2520"/>
        <w:gridCol w:w="3600"/>
      </w:tblGrid>
      <w:tr w:rsidR="00EA5323" w:rsidTr="000741D7">
        <w:trPr>
          <w:trHeight w:val="131"/>
        </w:trPr>
        <w:tc>
          <w:tcPr>
            <w:tcW w:w="3888" w:type="dxa"/>
          </w:tcPr>
          <w:p w:rsidR="00EA5323" w:rsidRDefault="00EA5323" w:rsidP="000741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</w:tcPr>
          <w:p w:rsidR="00EA5323" w:rsidRDefault="00EA5323" w:rsidP="000741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</w:tcPr>
          <w:p w:rsidR="00EA5323" w:rsidRDefault="00EA5323" w:rsidP="000741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A5323" w:rsidTr="000741D7">
        <w:trPr>
          <w:trHeight w:val="268"/>
        </w:trPr>
        <w:tc>
          <w:tcPr>
            <w:tcW w:w="3888" w:type="dxa"/>
          </w:tcPr>
          <w:p w:rsidR="00EA5323" w:rsidRDefault="00EA5323" w:rsidP="000741D7">
            <w:pPr>
              <w:jc w:val="center"/>
              <w:rPr>
                <w:b/>
                <w:bCs/>
                <w:spacing w:val="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АО «</w:t>
            </w:r>
            <w:r>
              <w:rPr>
                <w:b/>
                <w:bCs/>
                <w:spacing w:val="4"/>
                <w:sz w:val="22"/>
                <w:szCs w:val="22"/>
              </w:rPr>
              <w:t xml:space="preserve">Газпром </w:t>
            </w:r>
          </w:p>
          <w:p w:rsidR="00EA5323" w:rsidRDefault="00EA5323" w:rsidP="000741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4"/>
                <w:sz w:val="22"/>
                <w:szCs w:val="22"/>
              </w:rPr>
              <w:t>газораспределение Ставрополь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  <w:p w:rsidR="00EA5323" w:rsidRDefault="00EA5323" w:rsidP="000741D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A5323" w:rsidRDefault="00EA5323" w:rsidP="000741D7">
            <w:pPr>
              <w:jc w:val="center"/>
              <w:rPr>
                <w:sz w:val="22"/>
                <w:szCs w:val="22"/>
              </w:rPr>
            </w:pPr>
          </w:p>
          <w:p w:rsidR="00EA5323" w:rsidRDefault="00EA5323" w:rsidP="000741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EA5323" w:rsidRDefault="00EA5323" w:rsidP="000741D7">
            <w:pPr>
              <w:ind w:firstLine="45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hideMark/>
          </w:tcPr>
          <w:p w:rsidR="00EA5323" w:rsidRDefault="00EA5323" w:rsidP="00C0709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A5323" w:rsidTr="000741D7">
        <w:trPr>
          <w:trHeight w:val="398"/>
        </w:trPr>
        <w:tc>
          <w:tcPr>
            <w:tcW w:w="3888" w:type="dxa"/>
            <w:hideMark/>
          </w:tcPr>
          <w:p w:rsidR="00EA5323" w:rsidRDefault="00EA5323" w:rsidP="00C07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______________</w:t>
            </w:r>
          </w:p>
        </w:tc>
        <w:tc>
          <w:tcPr>
            <w:tcW w:w="2520" w:type="dxa"/>
          </w:tcPr>
          <w:p w:rsidR="00EA5323" w:rsidRDefault="00EA5323" w:rsidP="000741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hideMark/>
          </w:tcPr>
          <w:p w:rsidR="00EA5323" w:rsidRDefault="00EA5323" w:rsidP="00C070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______________</w:t>
            </w:r>
          </w:p>
        </w:tc>
      </w:tr>
    </w:tbl>
    <w:p w:rsidR="00EA5323" w:rsidRPr="00AC1C19" w:rsidRDefault="00EA5323" w:rsidP="00EA5323">
      <w:pPr>
        <w:tabs>
          <w:tab w:val="left" w:pos="3087"/>
        </w:tabs>
        <w:rPr>
          <w:sz w:val="24"/>
          <w:szCs w:val="24"/>
        </w:rPr>
      </w:pPr>
    </w:p>
    <w:p w:rsidR="00EA5323" w:rsidRPr="00E107D6" w:rsidRDefault="00EA5323" w:rsidP="00630C61">
      <w:pPr>
        <w:ind w:firstLine="900"/>
        <w:jc w:val="both"/>
        <w:rPr>
          <w:sz w:val="24"/>
          <w:szCs w:val="24"/>
        </w:rPr>
      </w:pPr>
    </w:p>
    <w:sectPr w:rsidR="00EA5323" w:rsidRPr="00E107D6" w:rsidSect="006220A5">
      <w:headerReference w:type="default" r:id="rId8"/>
      <w:footerReference w:type="default" r:id="rId9"/>
      <w:pgSz w:w="11909" w:h="16834" w:code="9"/>
      <w:pgMar w:top="284" w:right="569" w:bottom="284" w:left="1361" w:header="284" w:footer="284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B69" w:rsidRDefault="003E0B69">
      <w:r>
        <w:separator/>
      </w:r>
    </w:p>
  </w:endnote>
  <w:endnote w:type="continuationSeparator" w:id="0">
    <w:p w:rsidR="003E0B69" w:rsidRDefault="003E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E07" w:rsidRDefault="008B44A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-850900</wp:posOffset>
              </wp:positionH>
              <wp:positionV relativeFrom="paragraph">
                <wp:posOffset>36195</wp:posOffset>
              </wp:positionV>
              <wp:extent cx="7620000" cy="0"/>
              <wp:effectExtent l="15875" t="17145" r="12700" b="1143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0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7E3B1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7pt,2.85pt" to="533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3ylEQ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" strokeweight="1.5pt"/>
          </w:pict>
        </mc:Fallback>
      </mc:AlternateContent>
    </w:r>
  </w:p>
  <w:p w:rsidR="00FE6E07" w:rsidRDefault="00FE6E07">
    <w:pPr>
      <w:pStyle w:val="a4"/>
      <w:tabs>
        <w:tab w:val="clear" w:pos="8306"/>
        <w:tab w:val="right" w:pos="0"/>
      </w:tabs>
      <w:jc w:val="center"/>
    </w:pPr>
    <w:r>
      <w:t xml:space="preserve"> страница </w:t>
    </w:r>
    <w:r w:rsidR="000858F5">
      <w:rPr>
        <w:noProof/>
      </w:rPr>
      <w:fldChar w:fldCharType="begin"/>
    </w:r>
    <w:r w:rsidR="003232BB">
      <w:rPr>
        <w:noProof/>
      </w:rPr>
      <w:instrText xml:space="preserve"> PAGE </w:instrText>
    </w:r>
    <w:r w:rsidR="000858F5">
      <w:rPr>
        <w:noProof/>
      </w:rPr>
      <w:fldChar w:fldCharType="separate"/>
    </w:r>
    <w:r w:rsidR="00210D17">
      <w:rPr>
        <w:noProof/>
      </w:rPr>
      <w:t>1</w:t>
    </w:r>
    <w:r w:rsidR="000858F5">
      <w:rPr>
        <w:noProof/>
      </w:rPr>
      <w:fldChar w:fldCharType="end"/>
    </w:r>
    <w:r w:rsidR="00E55D12">
      <w:t xml:space="preserve"> из 4</w:t>
    </w:r>
    <w:r w:rsidR="00E55D12">
      <w:tab/>
      <w:t>АО «Газпром газораспределение Ставрополь»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B69" w:rsidRDefault="003E0B69">
      <w:r>
        <w:separator/>
      </w:r>
    </w:p>
  </w:footnote>
  <w:footnote w:type="continuationSeparator" w:id="0">
    <w:p w:rsidR="003E0B69" w:rsidRDefault="003E0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E07" w:rsidRDefault="00FE6E07">
    <w:pPr>
      <w:pStyle w:val="a3"/>
      <w:jc w:val="center"/>
    </w:pPr>
    <w:r>
      <w:t xml:space="preserve">Договор </w:t>
    </w:r>
    <w:r w:rsidR="00F26496">
      <w:t xml:space="preserve">на </w:t>
    </w:r>
    <w:r w:rsidR="00E55D12">
      <w:t>оказани</w:t>
    </w:r>
    <w:r w:rsidR="00F26496">
      <w:t>е</w:t>
    </w:r>
    <w:r w:rsidR="00E55D12">
      <w:t xml:space="preserve"> услуг по</w:t>
    </w:r>
    <w:r>
      <w:t xml:space="preserve"> тр</w:t>
    </w:r>
    <w:r w:rsidR="00E55D12">
      <w:t>анспортировке</w:t>
    </w:r>
    <w:r>
      <w:t xml:space="preserve"> природного газа в транзитном потоке</w:t>
    </w:r>
  </w:p>
  <w:p w:rsidR="00FE6E07" w:rsidRDefault="008B44A7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-850900</wp:posOffset>
              </wp:positionH>
              <wp:positionV relativeFrom="paragraph">
                <wp:posOffset>43815</wp:posOffset>
              </wp:positionV>
              <wp:extent cx="7543800" cy="0"/>
              <wp:effectExtent l="15875" t="15240" r="12700" b="1333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E12046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7pt,3.45pt" to="52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L26FA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" o:allowincell="f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0088"/>
    <w:multiLevelType w:val="multilevel"/>
    <w:tmpl w:val="09C425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5255AA"/>
    <w:multiLevelType w:val="multilevel"/>
    <w:tmpl w:val="5CE406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23024A7"/>
    <w:multiLevelType w:val="multilevel"/>
    <w:tmpl w:val="8AC082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62A64B24"/>
    <w:multiLevelType w:val="singleLevel"/>
    <w:tmpl w:val="AF7CC006"/>
    <w:lvl w:ilvl="0">
      <w:start w:val="1"/>
      <w:numFmt w:val="decimal"/>
      <w:lvlText w:val="3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CD"/>
    <w:rsid w:val="000070F1"/>
    <w:rsid w:val="00014D4E"/>
    <w:rsid w:val="00016533"/>
    <w:rsid w:val="0003281E"/>
    <w:rsid w:val="0003395B"/>
    <w:rsid w:val="00040302"/>
    <w:rsid w:val="00054ABF"/>
    <w:rsid w:val="000662A6"/>
    <w:rsid w:val="00067520"/>
    <w:rsid w:val="0007025C"/>
    <w:rsid w:val="00076750"/>
    <w:rsid w:val="000770A2"/>
    <w:rsid w:val="000858F5"/>
    <w:rsid w:val="00085935"/>
    <w:rsid w:val="00090298"/>
    <w:rsid w:val="000A62AD"/>
    <w:rsid w:val="000B266E"/>
    <w:rsid w:val="000B5461"/>
    <w:rsid w:val="000C0054"/>
    <w:rsid w:val="000C2D0B"/>
    <w:rsid w:val="000C5F82"/>
    <w:rsid w:val="000F2ECA"/>
    <w:rsid w:val="00103D74"/>
    <w:rsid w:val="001053C6"/>
    <w:rsid w:val="00121F9B"/>
    <w:rsid w:val="00131864"/>
    <w:rsid w:val="0013186D"/>
    <w:rsid w:val="00134649"/>
    <w:rsid w:val="00135DB8"/>
    <w:rsid w:val="00137375"/>
    <w:rsid w:val="00146FA4"/>
    <w:rsid w:val="00152AF0"/>
    <w:rsid w:val="001624D9"/>
    <w:rsid w:val="00167687"/>
    <w:rsid w:val="00171F2F"/>
    <w:rsid w:val="00175670"/>
    <w:rsid w:val="00176F58"/>
    <w:rsid w:val="001A3269"/>
    <w:rsid w:val="001A46C3"/>
    <w:rsid w:val="001A4C26"/>
    <w:rsid w:val="001A5D18"/>
    <w:rsid w:val="001A69DB"/>
    <w:rsid w:val="001B207B"/>
    <w:rsid w:val="001B2D7A"/>
    <w:rsid w:val="001B36F2"/>
    <w:rsid w:val="001B44B3"/>
    <w:rsid w:val="001B4695"/>
    <w:rsid w:val="001C344F"/>
    <w:rsid w:val="001D0723"/>
    <w:rsid w:val="001D61C5"/>
    <w:rsid w:val="001E2940"/>
    <w:rsid w:val="001E3293"/>
    <w:rsid w:val="001E3605"/>
    <w:rsid w:val="001E620E"/>
    <w:rsid w:val="00200671"/>
    <w:rsid w:val="002012C8"/>
    <w:rsid w:val="00206AE9"/>
    <w:rsid w:val="00210D17"/>
    <w:rsid w:val="00211D64"/>
    <w:rsid w:val="00213100"/>
    <w:rsid w:val="00220836"/>
    <w:rsid w:val="00225E54"/>
    <w:rsid w:val="002266AE"/>
    <w:rsid w:val="00250842"/>
    <w:rsid w:val="002516E4"/>
    <w:rsid w:val="00257814"/>
    <w:rsid w:val="0026245B"/>
    <w:rsid w:val="00262DFD"/>
    <w:rsid w:val="002638C3"/>
    <w:rsid w:val="00263901"/>
    <w:rsid w:val="002712BA"/>
    <w:rsid w:val="00273CF1"/>
    <w:rsid w:val="00275809"/>
    <w:rsid w:val="002766B2"/>
    <w:rsid w:val="002A7672"/>
    <w:rsid w:val="002B327B"/>
    <w:rsid w:val="002B6554"/>
    <w:rsid w:val="002B78F4"/>
    <w:rsid w:val="002C632D"/>
    <w:rsid w:val="002D1500"/>
    <w:rsid w:val="00300A08"/>
    <w:rsid w:val="00311B47"/>
    <w:rsid w:val="0031573E"/>
    <w:rsid w:val="00317EC6"/>
    <w:rsid w:val="003232BB"/>
    <w:rsid w:val="00326159"/>
    <w:rsid w:val="00333000"/>
    <w:rsid w:val="003354C1"/>
    <w:rsid w:val="0033709D"/>
    <w:rsid w:val="00337D34"/>
    <w:rsid w:val="00344EF1"/>
    <w:rsid w:val="003468BF"/>
    <w:rsid w:val="00357409"/>
    <w:rsid w:val="00360352"/>
    <w:rsid w:val="00394184"/>
    <w:rsid w:val="003A449F"/>
    <w:rsid w:val="003A48B8"/>
    <w:rsid w:val="003B103E"/>
    <w:rsid w:val="003B3E24"/>
    <w:rsid w:val="003C0A95"/>
    <w:rsid w:val="003C357E"/>
    <w:rsid w:val="003D16E6"/>
    <w:rsid w:val="003E0737"/>
    <w:rsid w:val="003E0B69"/>
    <w:rsid w:val="003E6026"/>
    <w:rsid w:val="003E6BFB"/>
    <w:rsid w:val="003F16C3"/>
    <w:rsid w:val="003F34CB"/>
    <w:rsid w:val="003F5D70"/>
    <w:rsid w:val="004009F2"/>
    <w:rsid w:val="004049F6"/>
    <w:rsid w:val="00405680"/>
    <w:rsid w:val="00406431"/>
    <w:rsid w:val="00407285"/>
    <w:rsid w:val="00420139"/>
    <w:rsid w:val="004212CE"/>
    <w:rsid w:val="004429C0"/>
    <w:rsid w:val="00444588"/>
    <w:rsid w:val="004614D0"/>
    <w:rsid w:val="004733FA"/>
    <w:rsid w:val="00476DD9"/>
    <w:rsid w:val="00484580"/>
    <w:rsid w:val="004A340D"/>
    <w:rsid w:val="004C76B8"/>
    <w:rsid w:val="004E2F87"/>
    <w:rsid w:val="004F33B5"/>
    <w:rsid w:val="004F7119"/>
    <w:rsid w:val="00504227"/>
    <w:rsid w:val="0050683E"/>
    <w:rsid w:val="00506C3A"/>
    <w:rsid w:val="005119A6"/>
    <w:rsid w:val="00516F3A"/>
    <w:rsid w:val="00522CC5"/>
    <w:rsid w:val="00544C96"/>
    <w:rsid w:val="005505D2"/>
    <w:rsid w:val="005550C1"/>
    <w:rsid w:val="00582A74"/>
    <w:rsid w:val="00583C57"/>
    <w:rsid w:val="0058464A"/>
    <w:rsid w:val="005A0954"/>
    <w:rsid w:val="005A2163"/>
    <w:rsid w:val="005B4839"/>
    <w:rsid w:val="005B603E"/>
    <w:rsid w:val="005B6FAA"/>
    <w:rsid w:val="005C01A8"/>
    <w:rsid w:val="005C22C6"/>
    <w:rsid w:val="005C7042"/>
    <w:rsid w:val="005C7A2D"/>
    <w:rsid w:val="005E7336"/>
    <w:rsid w:val="005F0F96"/>
    <w:rsid w:val="005F5AB1"/>
    <w:rsid w:val="00605050"/>
    <w:rsid w:val="00616821"/>
    <w:rsid w:val="00620D73"/>
    <w:rsid w:val="006220A5"/>
    <w:rsid w:val="00625153"/>
    <w:rsid w:val="00630C61"/>
    <w:rsid w:val="00634EFD"/>
    <w:rsid w:val="00641A19"/>
    <w:rsid w:val="00644017"/>
    <w:rsid w:val="0064468D"/>
    <w:rsid w:val="00653A6C"/>
    <w:rsid w:val="00653B04"/>
    <w:rsid w:val="006628B9"/>
    <w:rsid w:val="0066556A"/>
    <w:rsid w:val="00666CE6"/>
    <w:rsid w:val="00672BAC"/>
    <w:rsid w:val="006764EB"/>
    <w:rsid w:val="00681C66"/>
    <w:rsid w:val="006870CF"/>
    <w:rsid w:val="006871B5"/>
    <w:rsid w:val="0069293C"/>
    <w:rsid w:val="006A2091"/>
    <w:rsid w:val="006A3E5A"/>
    <w:rsid w:val="006A49E5"/>
    <w:rsid w:val="006A7563"/>
    <w:rsid w:val="006B3BA2"/>
    <w:rsid w:val="006C1570"/>
    <w:rsid w:val="006C6C40"/>
    <w:rsid w:val="006D1BF9"/>
    <w:rsid w:val="006D4301"/>
    <w:rsid w:val="006E0F16"/>
    <w:rsid w:val="006E69EE"/>
    <w:rsid w:val="006E7081"/>
    <w:rsid w:val="006F149C"/>
    <w:rsid w:val="006F3F13"/>
    <w:rsid w:val="00717A7D"/>
    <w:rsid w:val="00725ACF"/>
    <w:rsid w:val="0072735F"/>
    <w:rsid w:val="00732C1E"/>
    <w:rsid w:val="007401A1"/>
    <w:rsid w:val="00742885"/>
    <w:rsid w:val="0074570F"/>
    <w:rsid w:val="00750F24"/>
    <w:rsid w:val="00767F02"/>
    <w:rsid w:val="0077791E"/>
    <w:rsid w:val="007864C0"/>
    <w:rsid w:val="007924B1"/>
    <w:rsid w:val="007977BE"/>
    <w:rsid w:val="007A1681"/>
    <w:rsid w:val="007A415A"/>
    <w:rsid w:val="007A7576"/>
    <w:rsid w:val="007B1B4E"/>
    <w:rsid w:val="007B5551"/>
    <w:rsid w:val="007E0778"/>
    <w:rsid w:val="007E15C1"/>
    <w:rsid w:val="007E18C8"/>
    <w:rsid w:val="007F79E2"/>
    <w:rsid w:val="00801C11"/>
    <w:rsid w:val="00820E80"/>
    <w:rsid w:val="00823326"/>
    <w:rsid w:val="00832F3A"/>
    <w:rsid w:val="008434EB"/>
    <w:rsid w:val="00866663"/>
    <w:rsid w:val="00866A4B"/>
    <w:rsid w:val="00866B92"/>
    <w:rsid w:val="00867451"/>
    <w:rsid w:val="00871829"/>
    <w:rsid w:val="008727A8"/>
    <w:rsid w:val="00882D46"/>
    <w:rsid w:val="00885140"/>
    <w:rsid w:val="00885E7A"/>
    <w:rsid w:val="00887382"/>
    <w:rsid w:val="008939B0"/>
    <w:rsid w:val="008A7FE4"/>
    <w:rsid w:val="008B163D"/>
    <w:rsid w:val="008B44A7"/>
    <w:rsid w:val="008B44E7"/>
    <w:rsid w:val="008D064A"/>
    <w:rsid w:val="008D09DD"/>
    <w:rsid w:val="008F29A1"/>
    <w:rsid w:val="008F391C"/>
    <w:rsid w:val="008F6A81"/>
    <w:rsid w:val="008F6A99"/>
    <w:rsid w:val="009201FC"/>
    <w:rsid w:val="009206D6"/>
    <w:rsid w:val="009224BD"/>
    <w:rsid w:val="00924658"/>
    <w:rsid w:val="009279CA"/>
    <w:rsid w:val="0096230B"/>
    <w:rsid w:val="0096585B"/>
    <w:rsid w:val="00980C35"/>
    <w:rsid w:val="00984BF0"/>
    <w:rsid w:val="00987889"/>
    <w:rsid w:val="00987FC0"/>
    <w:rsid w:val="0099082F"/>
    <w:rsid w:val="00990A0F"/>
    <w:rsid w:val="0099537B"/>
    <w:rsid w:val="009A169F"/>
    <w:rsid w:val="009A74C8"/>
    <w:rsid w:val="009B59CE"/>
    <w:rsid w:val="009C4786"/>
    <w:rsid w:val="009C4D32"/>
    <w:rsid w:val="009D49EB"/>
    <w:rsid w:val="009D65A3"/>
    <w:rsid w:val="009F3052"/>
    <w:rsid w:val="009F795A"/>
    <w:rsid w:val="00A00149"/>
    <w:rsid w:val="00A0408D"/>
    <w:rsid w:val="00A12CCD"/>
    <w:rsid w:val="00A20D27"/>
    <w:rsid w:val="00A25E9C"/>
    <w:rsid w:val="00A31AC9"/>
    <w:rsid w:val="00A33337"/>
    <w:rsid w:val="00A34D2D"/>
    <w:rsid w:val="00A368A7"/>
    <w:rsid w:val="00A36C61"/>
    <w:rsid w:val="00A36FDF"/>
    <w:rsid w:val="00A374FB"/>
    <w:rsid w:val="00A43884"/>
    <w:rsid w:val="00A4501D"/>
    <w:rsid w:val="00A624DB"/>
    <w:rsid w:val="00A7149B"/>
    <w:rsid w:val="00A734BF"/>
    <w:rsid w:val="00A753E6"/>
    <w:rsid w:val="00A770DF"/>
    <w:rsid w:val="00A9110B"/>
    <w:rsid w:val="00A96A65"/>
    <w:rsid w:val="00AA0F12"/>
    <w:rsid w:val="00AA0F69"/>
    <w:rsid w:val="00AB2415"/>
    <w:rsid w:val="00AB61FF"/>
    <w:rsid w:val="00AC492D"/>
    <w:rsid w:val="00AD0DA4"/>
    <w:rsid w:val="00AD3DBB"/>
    <w:rsid w:val="00AE52DB"/>
    <w:rsid w:val="00B139A0"/>
    <w:rsid w:val="00B3648E"/>
    <w:rsid w:val="00B4009B"/>
    <w:rsid w:val="00B426B8"/>
    <w:rsid w:val="00B4412A"/>
    <w:rsid w:val="00B46D14"/>
    <w:rsid w:val="00B515F0"/>
    <w:rsid w:val="00B51EE2"/>
    <w:rsid w:val="00B535B1"/>
    <w:rsid w:val="00B55C47"/>
    <w:rsid w:val="00B66903"/>
    <w:rsid w:val="00B75A7E"/>
    <w:rsid w:val="00B774C9"/>
    <w:rsid w:val="00B81D61"/>
    <w:rsid w:val="00B82F86"/>
    <w:rsid w:val="00B8729F"/>
    <w:rsid w:val="00BA16BC"/>
    <w:rsid w:val="00BA4702"/>
    <w:rsid w:val="00BC07EC"/>
    <w:rsid w:val="00BC0F4B"/>
    <w:rsid w:val="00BC0F8C"/>
    <w:rsid w:val="00BC1A7E"/>
    <w:rsid w:val="00C07090"/>
    <w:rsid w:val="00C07405"/>
    <w:rsid w:val="00C113F5"/>
    <w:rsid w:val="00C116B7"/>
    <w:rsid w:val="00C1646A"/>
    <w:rsid w:val="00C2088A"/>
    <w:rsid w:val="00C208BC"/>
    <w:rsid w:val="00C20D84"/>
    <w:rsid w:val="00C21081"/>
    <w:rsid w:val="00C2730F"/>
    <w:rsid w:val="00C33099"/>
    <w:rsid w:val="00C36CBC"/>
    <w:rsid w:val="00C41DF9"/>
    <w:rsid w:val="00C4757B"/>
    <w:rsid w:val="00C5444B"/>
    <w:rsid w:val="00C66A4C"/>
    <w:rsid w:val="00C66AC3"/>
    <w:rsid w:val="00C6736E"/>
    <w:rsid w:val="00C74500"/>
    <w:rsid w:val="00C7450F"/>
    <w:rsid w:val="00C80209"/>
    <w:rsid w:val="00C80ECC"/>
    <w:rsid w:val="00C828AE"/>
    <w:rsid w:val="00C9125A"/>
    <w:rsid w:val="00CA05EE"/>
    <w:rsid w:val="00CB4EF0"/>
    <w:rsid w:val="00CB7ED5"/>
    <w:rsid w:val="00CC47AB"/>
    <w:rsid w:val="00CD2C04"/>
    <w:rsid w:val="00D00D57"/>
    <w:rsid w:val="00D0239A"/>
    <w:rsid w:val="00D36F4B"/>
    <w:rsid w:val="00D433C6"/>
    <w:rsid w:val="00D570EB"/>
    <w:rsid w:val="00D60A65"/>
    <w:rsid w:val="00D6222C"/>
    <w:rsid w:val="00D636EE"/>
    <w:rsid w:val="00D66C68"/>
    <w:rsid w:val="00D72081"/>
    <w:rsid w:val="00D747F8"/>
    <w:rsid w:val="00D837AB"/>
    <w:rsid w:val="00D90C78"/>
    <w:rsid w:val="00D9572C"/>
    <w:rsid w:val="00DA41C6"/>
    <w:rsid w:val="00DB2C56"/>
    <w:rsid w:val="00DC0B98"/>
    <w:rsid w:val="00DC3097"/>
    <w:rsid w:val="00DC6E25"/>
    <w:rsid w:val="00DC768B"/>
    <w:rsid w:val="00DD0F12"/>
    <w:rsid w:val="00DD4DF5"/>
    <w:rsid w:val="00DE09AE"/>
    <w:rsid w:val="00DE1F39"/>
    <w:rsid w:val="00DE530F"/>
    <w:rsid w:val="00DF5D61"/>
    <w:rsid w:val="00E03867"/>
    <w:rsid w:val="00E103F5"/>
    <w:rsid w:val="00E107D6"/>
    <w:rsid w:val="00E10BA6"/>
    <w:rsid w:val="00E119EA"/>
    <w:rsid w:val="00E11D07"/>
    <w:rsid w:val="00E140C0"/>
    <w:rsid w:val="00E1652A"/>
    <w:rsid w:val="00E237BF"/>
    <w:rsid w:val="00E369AF"/>
    <w:rsid w:val="00E45D89"/>
    <w:rsid w:val="00E55D12"/>
    <w:rsid w:val="00E60B67"/>
    <w:rsid w:val="00E71588"/>
    <w:rsid w:val="00E71A3E"/>
    <w:rsid w:val="00E7496C"/>
    <w:rsid w:val="00EA5323"/>
    <w:rsid w:val="00EB5497"/>
    <w:rsid w:val="00EC0934"/>
    <w:rsid w:val="00ED767E"/>
    <w:rsid w:val="00EF51F7"/>
    <w:rsid w:val="00EF6188"/>
    <w:rsid w:val="00F01927"/>
    <w:rsid w:val="00F140C8"/>
    <w:rsid w:val="00F144B6"/>
    <w:rsid w:val="00F15837"/>
    <w:rsid w:val="00F166EC"/>
    <w:rsid w:val="00F222FE"/>
    <w:rsid w:val="00F26496"/>
    <w:rsid w:val="00F27897"/>
    <w:rsid w:val="00F32DA5"/>
    <w:rsid w:val="00F35CEE"/>
    <w:rsid w:val="00F4718E"/>
    <w:rsid w:val="00F4784A"/>
    <w:rsid w:val="00F54C2D"/>
    <w:rsid w:val="00F5514B"/>
    <w:rsid w:val="00F55AAA"/>
    <w:rsid w:val="00F57386"/>
    <w:rsid w:val="00F6331D"/>
    <w:rsid w:val="00F70169"/>
    <w:rsid w:val="00F74444"/>
    <w:rsid w:val="00F76DF4"/>
    <w:rsid w:val="00F77567"/>
    <w:rsid w:val="00F94D72"/>
    <w:rsid w:val="00F9628B"/>
    <w:rsid w:val="00F97801"/>
    <w:rsid w:val="00FA10B6"/>
    <w:rsid w:val="00FA69F0"/>
    <w:rsid w:val="00FA77A8"/>
    <w:rsid w:val="00FB0D26"/>
    <w:rsid w:val="00FB7DAA"/>
    <w:rsid w:val="00FC2B68"/>
    <w:rsid w:val="00FC4F77"/>
    <w:rsid w:val="00FE05F6"/>
    <w:rsid w:val="00FE6E07"/>
    <w:rsid w:val="00FF2673"/>
    <w:rsid w:val="00FF483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3B09592-187C-450F-8E5E-4979126F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CCD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2CC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12CCD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A12CCD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rsid w:val="00767F02"/>
    <w:pPr>
      <w:widowControl/>
      <w:autoSpaceDE/>
      <w:autoSpaceDN/>
    </w:pPr>
    <w:rPr>
      <w:sz w:val="24"/>
    </w:rPr>
  </w:style>
  <w:style w:type="paragraph" w:styleId="a6">
    <w:name w:val="Normal (Web)"/>
    <w:basedOn w:val="a"/>
    <w:rsid w:val="006220A5"/>
    <w:pPr>
      <w:widowControl/>
      <w:autoSpaceDE/>
      <w:autoSpaceDN/>
      <w:spacing w:after="177"/>
    </w:pPr>
    <w:rPr>
      <w:sz w:val="24"/>
      <w:szCs w:val="24"/>
    </w:rPr>
  </w:style>
  <w:style w:type="character" w:customStyle="1" w:styleId="FontStyle27">
    <w:name w:val="Font Style27"/>
    <w:basedOn w:val="a0"/>
    <w:uiPriority w:val="99"/>
    <w:rsid w:val="009908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basedOn w:val="a0"/>
    <w:uiPriority w:val="99"/>
    <w:rsid w:val="0099082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9082F"/>
    <w:pPr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99082F"/>
    <w:pPr>
      <w:adjustRightInd w:val="0"/>
    </w:pPr>
    <w:rPr>
      <w:sz w:val="24"/>
      <w:szCs w:val="24"/>
    </w:rPr>
  </w:style>
  <w:style w:type="paragraph" w:styleId="a7">
    <w:name w:val="Balloon Text"/>
    <w:basedOn w:val="a"/>
    <w:link w:val="a8"/>
    <w:rsid w:val="00C36C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36CBC"/>
    <w:rPr>
      <w:rFonts w:ascii="Tahoma" w:hAnsi="Tahoma" w:cs="Tahoma"/>
      <w:sz w:val="16"/>
      <w:szCs w:val="16"/>
    </w:rPr>
  </w:style>
  <w:style w:type="table" w:customStyle="1" w:styleId="TableStyle0">
    <w:name w:val="TableStyle0"/>
    <w:rsid w:val="00EA5323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2477">
          <w:marLeft w:val="295"/>
          <w:marRight w:val="2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BE42D-5168-445B-BD31-FFD837A1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1349</Words>
  <Characters>10648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KRG</Company>
  <LinksUpToDate>false</LinksUpToDate>
  <CharactersWithSpaces>11974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f0970410</dc:creator>
  <cp:lastModifiedBy>Фельдман Е.Н.</cp:lastModifiedBy>
  <cp:revision>7</cp:revision>
  <cp:lastPrinted>2018-11-15T12:29:00Z</cp:lastPrinted>
  <dcterms:created xsi:type="dcterms:W3CDTF">2023-01-20T09:25:00Z</dcterms:created>
  <dcterms:modified xsi:type="dcterms:W3CDTF">2023-01-20T11:13:00Z</dcterms:modified>
</cp:coreProperties>
</file>