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1A7283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E8621F">
        <w:rPr>
          <w:bCs/>
          <w:sz w:val="19"/>
          <w:szCs w:val="20"/>
        </w:rPr>
        <w:t>Г</w:t>
      </w:r>
      <w:r w:rsidR="005D0197">
        <w:rPr>
          <w:bCs/>
          <w:sz w:val="19"/>
          <w:szCs w:val="20"/>
        </w:rPr>
        <w:t>рачевскра</w:t>
      </w:r>
      <w:r w:rsidR="00E8621F">
        <w:rPr>
          <w:bCs/>
          <w:sz w:val="19"/>
          <w:szCs w:val="20"/>
        </w:rPr>
        <w:t>й</w:t>
      </w:r>
      <w:r w:rsidRPr="00CC7FCD">
        <w:rPr>
          <w:bCs/>
          <w:sz w:val="19"/>
          <w:szCs w:val="20"/>
        </w:rPr>
        <w:t>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5D0197">
        <w:rPr>
          <w:bCs/>
          <w:sz w:val="19"/>
          <w:szCs w:val="20"/>
        </w:rPr>
        <w:t>Грачевскрай</w:t>
      </w:r>
      <w:r w:rsidR="005D0197" w:rsidRPr="00CC7FCD">
        <w:rPr>
          <w:bCs/>
          <w:sz w:val="19"/>
          <w:szCs w:val="20"/>
        </w:rPr>
        <w:t>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5D0197" w:rsidRPr="00F01853" w:rsidRDefault="005D019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E661F8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E661F8">
        <w:rPr>
          <w:w w:val="101"/>
          <w:sz w:val="20"/>
          <w:szCs w:val="20"/>
        </w:rPr>
        <w:t xml:space="preserve">Совет директоров </w:t>
      </w:r>
      <w:r w:rsidR="00CC7FCD" w:rsidRPr="00E661F8">
        <w:rPr>
          <w:bCs/>
          <w:iCs/>
          <w:sz w:val="20"/>
          <w:szCs w:val="20"/>
        </w:rPr>
        <w:t>А</w:t>
      </w:r>
      <w:r w:rsidR="009E3D7E" w:rsidRPr="00E661F8">
        <w:rPr>
          <w:bCs/>
          <w:iCs/>
          <w:sz w:val="20"/>
          <w:szCs w:val="20"/>
        </w:rPr>
        <w:t>кционерного общества «</w:t>
      </w:r>
      <w:r w:rsidR="005D0197" w:rsidRPr="00E661F8">
        <w:rPr>
          <w:bCs/>
          <w:sz w:val="20"/>
          <w:szCs w:val="20"/>
        </w:rPr>
        <w:t>Грачевскрайгаз</w:t>
      </w:r>
      <w:r w:rsidR="009E3D7E" w:rsidRPr="00E661F8">
        <w:rPr>
          <w:bCs/>
          <w:iCs/>
          <w:sz w:val="20"/>
          <w:szCs w:val="20"/>
        </w:rPr>
        <w:t>»</w:t>
      </w:r>
      <w:r w:rsidR="009E3D7E" w:rsidRPr="00E661F8">
        <w:rPr>
          <w:iCs/>
          <w:sz w:val="20"/>
          <w:szCs w:val="20"/>
        </w:rPr>
        <w:t xml:space="preserve"> </w:t>
      </w:r>
      <w:r w:rsidR="00281059" w:rsidRPr="00E661F8">
        <w:rPr>
          <w:iCs/>
          <w:sz w:val="20"/>
          <w:szCs w:val="20"/>
        </w:rPr>
        <w:t>(далее – Общество)</w:t>
      </w:r>
      <w:r w:rsidR="00D7115B" w:rsidRPr="00E661F8">
        <w:rPr>
          <w:iCs/>
          <w:sz w:val="20"/>
          <w:szCs w:val="20"/>
        </w:rPr>
        <w:t xml:space="preserve"> </w:t>
      </w:r>
      <w:r w:rsidRPr="00E661F8">
        <w:rPr>
          <w:w w:val="101"/>
          <w:sz w:val="20"/>
          <w:szCs w:val="20"/>
        </w:rPr>
        <w:t xml:space="preserve">уведомляет Вас о проведении </w:t>
      </w:r>
      <w:r w:rsidR="001A7283" w:rsidRPr="00E661F8">
        <w:rPr>
          <w:w w:val="101"/>
          <w:sz w:val="20"/>
          <w:szCs w:val="20"/>
        </w:rPr>
        <w:t>внеочередного</w:t>
      </w:r>
      <w:r w:rsidR="00674D1C" w:rsidRPr="00E661F8">
        <w:rPr>
          <w:w w:val="101"/>
          <w:sz w:val="20"/>
          <w:szCs w:val="20"/>
        </w:rPr>
        <w:t xml:space="preserve"> </w:t>
      </w:r>
      <w:r w:rsidR="006C68E8" w:rsidRPr="00E661F8">
        <w:rPr>
          <w:w w:val="101"/>
          <w:sz w:val="20"/>
          <w:szCs w:val="20"/>
        </w:rPr>
        <w:t>о</w:t>
      </w:r>
      <w:r w:rsidRPr="00E661F8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A13823">
        <w:rPr>
          <w:b/>
          <w:spacing w:val="-2"/>
          <w:w w:val="101"/>
          <w:sz w:val="20"/>
          <w:szCs w:val="20"/>
        </w:rPr>
        <w:t>03.03</w:t>
      </w:r>
      <w:r w:rsidR="001A7283" w:rsidRPr="00E661F8">
        <w:rPr>
          <w:b/>
          <w:spacing w:val="-2"/>
          <w:w w:val="101"/>
          <w:sz w:val="20"/>
          <w:szCs w:val="20"/>
        </w:rPr>
        <w:t>.2021</w:t>
      </w:r>
      <w:r w:rsidRPr="00E661F8">
        <w:rPr>
          <w:b/>
          <w:bCs/>
          <w:iCs/>
          <w:spacing w:val="-3"/>
          <w:sz w:val="20"/>
          <w:szCs w:val="20"/>
        </w:rPr>
        <w:t>.</w:t>
      </w:r>
    </w:p>
    <w:p w:rsidR="00E661F8" w:rsidRPr="00E661F8" w:rsidRDefault="00E661F8" w:rsidP="00E661F8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E661F8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E661F8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E661F8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E661F8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внеочередного общего </w:t>
      </w:r>
      <w:r w:rsidRPr="00E661F8">
        <w:rPr>
          <w:iCs/>
          <w:spacing w:val="-3"/>
          <w:sz w:val="20"/>
          <w:szCs w:val="20"/>
        </w:rPr>
        <w:t>собрания акционеров общества).</w:t>
      </w:r>
    </w:p>
    <w:p w:rsidR="00E661F8" w:rsidRDefault="00E661F8" w:rsidP="00E661F8">
      <w:pPr>
        <w:ind w:firstLine="709"/>
        <w:jc w:val="both"/>
        <w:rPr>
          <w:bCs/>
          <w:iCs/>
          <w:sz w:val="20"/>
          <w:szCs w:val="20"/>
        </w:rPr>
      </w:pPr>
      <w:r w:rsidRPr="00E661F8"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E661F8">
        <w:rPr>
          <w:bCs/>
          <w:iCs/>
          <w:sz w:val="20"/>
          <w:szCs w:val="20"/>
        </w:rPr>
        <w:t>356250, Ставропольский край, с</w:t>
      </w:r>
      <w:r>
        <w:rPr>
          <w:bCs/>
          <w:iCs/>
          <w:sz w:val="20"/>
          <w:szCs w:val="20"/>
        </w:rPr>
        <w:t xml:space="preserve">. Грачевка, ул. </w:t>
      </w:r>
      <w:r w:rsidR="00113B1B">
        <w:rPr>
          <w:bCs/>
          <w:iCs/>
          <w:sz w:val="20"/>
          <w:szCs w:val="20"/>
        </w:rPr>
        <w:t>Ставропольская</w:t>
      </w:r>
      <w:r>
        <w:rPr>
          <w:bCs/>
          <w:iCs/>
          <w:sz w:val="20"/>
          <w:szCs w:val="20"/>
        </w:rPr>
        <w:t>, 101.</w:t>
      </w:r>
      <w:r w:rsidRPr="00E661F8">
        <w:rPr>
          <w:bCs/>
          <w:iCs/>
          <w:sz w:val="20"/>
          <w:szCs w:val="20"/>
        </w:rPr>
        <w:t xml:space="preserve"> </w:t>
      </w:r>
    </w:p>
    <w:p w:rsidR="00E661F8" w:rsidRPr="00E661F8" w:rsidRDefault="00E661F8" w:rsidP="00E661F8">
      <w:pPr>
        <w:ind w:firstLine="709"/>
        <w:jc w:val="both"/>
        <w:rPr>
          <w:sz w:val="20"/>
          <w:szCs w:val="20"/>
        </w:rPr>
      </w:pPr>
      <w:r w:rsidRPr="00E661F8">
        <w:rPr>
          <w:b/>
          <w:bCs/>
          <w:i/>
          <w:iCs/>
          <w:sz w:val="20"/>
          <w:szCs w:val="20"/>
        </w:rPr>
        <w:t>Место проведения собрания:</w:t>
      </w:r>
      <w:r w:rsidRPr="00E661F8">
        <w:rPr>
          <w:sz w:val="20"/>
          <w:szCs w:val="20"/>
        </w:rPr>
        <w:t xml:space="preserve"> 356250, Ставропольский край, с. Грачевка, ул. </w:t>
      </w:r>
      <w:r w:rsidR="00113B1B">
        <w:rPr>
          <w:sz w:val="20"/>
          <w:szCs w:val="20"/>
        </w:rPr>
        <w:t>Ставропольская</w:t>
      </w:r>
      <w:r w:rsidRPr="00E661F8">
        <w:rPr>
          <w:sz w:val="20"/>
          <w:szCs w:val="20"/>
        </w:rPr>
        <w:t xml:space="preserve">, 101, </w:t>
      </w:r>
      <w:r>
        <w:rPr>
          <w:sz w:val="20"/>
          <w:szCs w:val="20"/>
        </w:rPr>
        <w:t xml:space="preserve">помещение </w:t>
      </w:r>
      <w:r w:rsidRPr="00E661F8">
        <w:rPr>
          <w:sz w:val="20"/>
          <w:szCs w:val="20"/>
        </w:rPr>
        <w:t>АО «Грачевскрайгаз».</w:t>
      </w:r>
    </w:p>
    <w:p w:rsidR="00E661F8" w:rsidRPr="00E661F8" w:rsidRDefault="00E661F8" w:rsidP="00E661F8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E661F8">
        <w:rPr>
          <w:b/>
          <w:bCs/>
          <w:i/>
          <w:iCs/>
          <w:sz w:val="20"/>
          <w:szCs w:val="20"/>
        </w:rPr>
        <w:t>Время проведения собрания:</w:t>
      </w:r>
      <w:r w:rsidRPr="00E661F8">
        <w:rPr>
          <w:sz w:val="20"/>
          <w:szCs w:val="20"/>
        </w:rPr>
        <w:t xml:space="preserve"> </w:t>
      </w:r>
      <w:r w:rsidRPr="00E661F8">
        <w:rPr>
          <w:bCs/>
          <w:iCs/>
          <w:sz w:val="20"/>
          <w:szCs w:val="20"/>
        </w:rPr>
        <w:t>11 часов 00 минут местного времени.</w:t>
      </w:r>
    </w:p>
    <w:p w:rsidR="00E661F8" w:rsidRPr="00E661F8" w:rsidRDefault="00E661F8" w:rsidP="00E661F8">
      <w:pPr>
        <w:ind w:firstLine="709"/>
        <w:jc w:val="both"/>
        <w:rPr>
          <w:bCs/>
          <w:iCs/>
          <w:sz w:val="20"/>
          <w:szCs w:val="20"/>
        </w:rPr>
      </w:pPr>
      <w:r w:rsidRPr="00E661F8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A13823">
        <w:rPr>
          <w:bCs/>
          <w:iCs/>
          <w:sz w:val="20"/>
          <w:szCs w:val="20"/>
        </w:rPr>
        <w:t>03.03</w:t>
      </w:r>
      <w:r w:rsidRPr="00E661F8">
        <w:rPr>
          <w:bCs/>
          <w:iCs/>
          <w:sz w:val="20"/>
          <w:szCs w:val="20"/>
        </w:rPr>
        <w:t>.2021 10 часов 00 минут местного времени.</w:t>
      </w:r>
    </w:p>
    <w:p w:rsidR="00E661F8" w:rsidRPr="00E661F8" w:rsidRDefault="00E661F8" w:rsidP="00E661F8">
      <w:pPr>
        <w:ind w:firstLine="709"/>
        <w:jc w:val="both"/>
        <w:rPr>
          <w:bCs/>
          <w:iCs/>
          <w:sz w:val="20"/>
          <w:szCs w:val="20"/>
        </w:rPr>
      </w:pPr>
      <w:r w:rsidRPr="00E661F8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E661F8">
        <w:rPr>
          <w:rFonts w:eastAsia="Calibri"/>
          <w:sz w:val="20"/>
          <w:szCs w:val="20"/>
          <w:lang w:eastAsia="en-US"/>
        </w:rPr>
        <w:t xml:space="preserve"> </w:t>
      </w:r>
      <w:r w:rsidRPr="00E661F8">
        <w:rPr>
          <w:bCs/>
          <w:iCs/>
          <w:sz w:val="20"/>
          <w:szCs w:val="20"/>
        </w:rPr>
        <w:t xml:space="preserve">356250, Ставропольский край, с. Грачевка, ул. </w:t>
      </w:r>
      <w:r w:rsidR="00113B1B">
        <w:rPr>
          <w:bCs/>
          <w:iCs/>
          <w:sz w:val="20"/>
          <w:szCs w:val="20"/>
        </w:rPr>
        <w:t>Ставропольская</w:t>
      </w:r>
      <w:r w:rsidRPr="00E661F8">
        <w:rPr>
          <w:bCs/>
          <w:iCs/>
          <w:sz w:val="20"/>
          <w:szCs w:val="20"/>
        </w:rPr>
        <w:t>, 101, АО «Грачевскрайгаз».</w:t>
      </w:r>
    </w:p>
    <w:p w:rsidR="00E661F8" w:rsidRPr="00E661F8" w:rsidRDefault="00E661F8" w:rsidP="00E661F8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E661F8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E661F8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E661F8" w:rsidRPr="00E661F8" w:rsidRDefault="00E661F8" w:rsidP="00E661F8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E661F8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определения (фиксации) лиц, имеющих право на участие во внеочередном общем собрании акционеров: </w:t>
      </w:r>
      <w:r w:rsidR="00A13823">
        <w:rPr>
          <w:color w:val="000000"/>
          <w:w w:val="102"/>
          <w:sz w:val="20"/>
          <w:szCs w:val="20"/>
        </w:rPr>
        <w:t>11.01.2021</w:t>
      </w:r>
      <w:r w:rsidRPr="00E661F8">
        <w:rPr>
          <w:color w:val="000000"/>
          <w:w w:val="102"/>
          <w:sz w:val="20"/>
          <w:szCs w:val="20"/>
        </w:rPr>
        <w:t>;</w:t>
      </w:r>
    </w:p>
    <w:p w:rsidR="00E661F8" w:rsidRPr="00E661F8" w:rsidRDefault="00E661F8" w:rsidP="00E661F8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E661F8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BD13EA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A13823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E661F8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E661F8">
        <w:rPr>
          <w:color w:val="000000"/>
          <w:w w:val="102"/>
          <w:sz w:val="20"/>
          <w:szCs w:val="20"/>
        </w:rPr>
        <w:t xml:space="preserve"> </w:t>
      </w:r>
      <w:r w:rsidR="00A13823">
        <w:rPr>
          <w:color w:val="000000"/>
          <w:w w:val="102"/>
          <w:sz w:val="20"/>
          <w:szCs w:val="20"/>
        </w:rPr>
        <w:t>01.02</w:t>
      </w:r>
      <w:r w:rsidRPr="00E661F8">
        <w:rPr>
          <w:color w:val="000000"/>
          <w:w w:val="102"/>
          <w:sz w:val="20"/>
          <w:szCs w:val="20"/>
        </w:rPr>
        <w:t>.2021.</w:t>
      </w:r>
    </w:p>
    <w:p w:rsidR="001A7283" w:rsidRPr="00E661F8" w:rsidRDefault="00E661F8" w:rsidP="00E661F8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E661F8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1A7283" w:rsidRPr="00E661F8">
        <w:rPr>
          <w:color w:val="000000"/>
          <w:w w:val="102"/>
          <w:sz w:val="20"/>
          <w:szCs w:val="20"/>
        </w:rPr>
        <w:t xml:space="preserve"> обыкновенные именные акции.  </w:t>
      </w:r>
    </w:p>
    <w:p w:rsidR="001A7283" w:rsidRDefault="001A7283" w:rsidP="001A728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1A7283" w:rsidRDefault="001A7283" w:rsidP="001A728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1A7283" w:rsidRDefault="001A7283" w:rsidP="001A728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1A7283" w:rsidRDefault="001A7283" w:rsidP="001A72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1. Избрание членов ревизионной комиссии Общества.</w:t>
      </w:r>
    </w:p>
    <w:p w:rsidR="001A7283" w:rsidRDefault="001A7283" w:rsidP="001A72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253F33" w:rsidRPr="00D176DE" w:rsidRDefault="001A7283" w:rsidP="001A72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D176DE">
        <w:rPr>
          <w:color w:val="000000"/>
          <w:sz w:val="18"/>
          <w:szCs w:val="18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253F33" w:rsidRPr="00D176DE" w:rsidRDefault="00700894" w:rsidP="007008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D176DE">
        <w:rPr>
          <w:color w:val="000000"/>
          <w:sz w:val="18"/>
          <w:szCs w:val="18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5D0197" w:rsidRPr="00D176DE" w:rsidRDefault="005D0197" w:rsidP="005D0197">
      <w:pPr>
        <w:tabs>
          <w:tab w:val="left" w:pos="10206"/>
        </w:tabs>
        <w:ind w:right="-2" w:firstLine="794"/>
        <w:jc w:val="both"/>
        <w:rPr>
          <w:sz w:val="18"/>
          <w:szCs w:val="18"/>
        </w:rPr>
      </w:pPr>
      <w:r w:rsidRPr="00D176DE">
        <w:rPr>
          <w:sz w:val="18"/>
          <w:szCs w:val="18"/>
        </w:rPr>
        <w:t>356250,</w:t>
      </w:r>
      <w:r w:rsidR="00E71426" w:rsidRPr="00D176DE">
        <w:rPr>
          <w:sz w:val="18"/>
          <w:szCs w:val="18"/>
        </w:rPr>
        <w:t xml:space="preserve"> Ставропольский край, </w:t>
      </w:r>
      <w:r w:rsidRPr="00D176DE">
        <w:rPr>
          <w:sz w:val="18"/>
          <w:szCs w:val="18"/>
        </w:rPr>
        <w:t xml:space="preserve">с. Грачевка, ул. </w:t>
      </w:r>
      <w:r w:rsidR="00113B1B">
        <w:rPr>
          <w:sz w:val="18"/>
          <w:szCs w:val="18"/>
        </w:rPr>
        <w:t>Ставропольская</w:t>
      </w:r>
      <w:r w:rsidRPr="00D176DE">
        <w:rPr>
          <w:sz w:val="18"/>
          <w:szCs w:val="18"/>
        </w:rPr>
        <w:t xml:space="preserve">, 101, АО «Грачевскрайгаз», </w:t>
      </w:r>
      <w:r w:rsidRPr="00D176DE">
        <w:rPr>
          <w:iCs/>
          <w:spacing w:val="-1"/>
          <w:sz w:val="18"/>
          <w:szCs w:val="18"/>
        </w:rPr>
        <w:t>по рабочим дням с 08-00 часов до 16-00 часов.</w:t>
      </w:r>
      <w:r w:rsidRPr="00D176DE">
        <w:rPr>
          <w:sz w:val="18"/>
          <w:szCs w:val="18"/>
        </w:rPr>
        <w:t xml:space="preserve"> Справки по тел. (86540)3-10-52 контактное лицо Горбачева Наталья Александровна.</w:t>
      </w:r>
    </w:p>
    <w:p w:rsidR="00E661F8" w:rsidRPr="00D176DE" w:rsidRDefault="00E661F8" w:rsidP="00E661F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D176DE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E661F8" w:rsidRPr="00493792" w:rsidRDefault="00E661F8" w:rsidP="00E661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D176DE">
        <w:rPr>
          <w:sz w:val="18"/>
          <w:szCs w:val="18"/>
        </w:rPr>
        <w:t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</w:t>
      </w:r>
      <w:r w:rsidRPr="00493792">
        <w:rPr>
          <w:sz w:val="18"/>
          <w:szCs w:val="18"/>
        </w:rPr>
        <w:t xml:space="preserve">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E661F8" w:rsidRPr="00493792" w:rsidRDefault="00E661F8" w:rsidP="00E661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E661F8" w:rsidRPr="00493792" w:rsidRDefault="00E661F8" w:rsidP="00E661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E661F8" w:rsidRPr="00493792" w:rsidRDefault="00E661F8" w:rsidP="00E661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E661F8" w:rsidRPr="00493792" w:rsidRDefault="00E661F8" w:rsidP="00E661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E661F8" w:rsidRPr="00493792" w:rsidRDefault="00E661F8" w:rsidP="00E661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</w:t>
      </w:r>
      <w:proofErr w:type="gramStart"/>
      <w:r w:rsidRPr="00493792">
        <w:rPr>
          <w:sz w:val="18"/>
          <w:szCs w:val="18"/>
        </w:rPr>
        <w:t>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21333B" w:rsidRPr="00F01853" w:rsidRDefault="00E661F8" w:rsidP="00E661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pacing w:val="-7"/>
          <w:sz w:val="19"/>
          <w:szCs w:val="20"/>
        </w:rPr>
      </w:pPr>
      <w:r w:rsidRPr="00493792">
        <w:rPr>
          <w:i/>
          <w:sz w:val="18"/>
          <w:szCs w:val="18"/>
        </w:rPr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B7052A" w:rsidRPr="005D0197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5D0197">
        <w:rPr>
          <w:b/>
          <w:bCs/>
          <w:iCs/>
          <w:spacing w:val="-7"/>
          <w:sz w:val="19"/>
          <w:szCs w:val="20"/>
        </w:rPr>
        <w:t>Совет директоров</w:t>
      </w:r>
      <w:r w:rsidRPr="005D0197">
        <w:rPr>
          <w:b/>
          <w:iCs/>
          <w:sz w:val="19"/>
          <w:szCs w:val="20"/>
        </w:rPr>
        <w:t xml:space="preserve"> </w:t>
      </w:r>
      <w:r w:rsidRPr="005D0197">
        <w:rPr>
          <w:b/>
          <w:bCs/>
          <w:iCs/>
          <w:sz w:val="19"/>
          <w:szCs w:val="20"/>
        </w:rPr>
        <w:t xml:space="preserve">АО </w:t>
      </w:r>
      <w:r w:rsidRPr="005D0197">
        <w:rPr>
          <w:b/>
          <w:bCs/>
          <w:iCs/>
          <w:spacing w:val="-7"/>
          <w:sz w:val="19"/>
          <w:szCs w:val="20"/>
        </w:rPr>
        <w:t>«</w:t>
      </w:r>
      <w:r w:rsidR="005D0197" w:rsidRPr="005D0197">
        <w:rPr>
          <w:b/>
          <w:bCs/>
          <w:sz w:val="19"/>
          <w:szCs w:val="20"/>
        </w:rPr>
        <w:t>Грачевскрайгаз</w:t>
      </w:r>
      <w:r w:rsidRPr="005D0197">
        <w:rPr>
          <w:b/>
          <w:bCs/>
          <w:iCs/>
          <w:sz w:val="19"/>
          <w:szCs w:val="20"/>
        </w:rPr>
        <w:t>»</w:t>
      </w:r>
    </w:p>
    <w:sectPr w:rsidR="00B7052A" w:rsidRPr="005D0197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477417"/>
    <w:multiLevelType w:val="hybridMultilevel"/>
    <w:tmpl w:val="DFFC4D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C9747FB"/>
    <w:multiLevelType w:val="hybridMultilevel"/>
    <w:tmpl w:val="45C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13B1B"/>
    <w:rsid w:val="00126A60"/>
    <w:rsid w:val="00130A96"/>
    <w:rsid w:val="001710D1"/>
    <w:rsid w:val="001A7283"/>
    <w:rsid w:val="001B4D31"/>
    <w:rsid w:val="001D1BDA"/>
    <w:rsid w:val="001E54E0"/>
    <w:rsid w:val="001F3A6F"/>
    <w:rsid w:val="001F46E9"/>
    <w:rsid w:val="0020105A"/>
    <w:rsid w:val="0021333B"/>
    <w:rsid w:val="00217035"/>
    <w:rsid w:val="00221991"/>
    <w:rsid w:val="00222B41"/>
    <w:rsid w:val="00232BF8"/>
    <w:rsid w:val="00253F33"/>
    <w:rsid w:val="00262635"/>
    <w:rsid w:val="00264603"/>
    <w:rsid w:val="00267758"/>
    <w:rsid w:val="00276A6B"/>
    <w:rsid w:val="00281059"/>
    <w:rsid w:val="002D18EB"/>
    <w:rsid w:val="002D7BC4"/>
    <w:rsid w:val="00322CE8"/>
    <w:rsid w:val="00355AB7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804E4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089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13823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13EA"/>
    <w:rsid w:val="00BD2DAB"/>
    <w:rsid w:val="00BD7A99"/>
    <w:rsid w:val="00C160A2"/>
    <w:rsid w:val="00C836EE"/>
    <w:rsid w:val="00CA4A29"/>
    <w:rsid w:val="00CC7FCD"/>
    <w:rsid w:val="00CD66ED"/>
    <w:rsid w:val="00CF6A09"/>
    <w:rsid w:val="00D176DE"/>
    <w:rsid w:val="00D20ED4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61F8"/>
    <w:rsid w:val="00E70994"/>
    <w:rsid w:val="00E71426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930B6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E58A-FAE2-4F7F-A521-7838B18C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2</cp:revision>
  <cp:lastPrinted>2017-07-24T08:55:00Z</cp:lastPrinted>
  <dcterms:created xsi:type="dcterms:W3CDTF">2020-12-21T07:56:00Z</dcterms:created>
  <dcterms:modified xsi:type="dcterms:W3CDTF">2020-12-21T07:56:00Z</dcterms:modified>
</cp:coreProperties>
</file>