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891009">
        <w:rPr>
          <w:bCs/>
          <w:sz w:val="19"/>
          <w:szCs w:val="20"/>
        </w:rPr>
        <w:t>Степновскрайгаз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891009">
        <w:rPr>
          <w:bCs/>
          <w:color w:val="000000" w:themeColor="text1"/>
          <w:spacing w:val="-7"/>
          <w:sz w:val="19"/>
          <w:szCs w:val="20"/>
        </w:rPr>
        <w:t>Степновскрайгаз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891009" w:rsidRPr="00891009">
        <w:rPr>
          <w:iCs/>
          <w:color w:val="000000" w:themeColor="text1"/>
          <w:spacing w:val="-1"/>
          <w:sz w:val="19"/>
          <w:szCs w:val="19"/>
        </w:rPr>
        <w:t>357930, с. Степное, ул. Додонова, д. 42</w:t>
      </w:r>
      <w:r w:rsidR="00061484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891009">
        <w:rPr>
          <w:bCs/>
          <w:iCs/>
          <w:sz w:val="19"/>
          <w:szCs w:val="20"/>
        </w:rPr>
        <w:t>Степновскрайгаз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9A0C7D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E711C5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21333B" w:rsidRDefault="0021333B" w:rsidP="0021333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9A0C7D">
        <w:rPr>
          <w:b/>
          <w:sz w:val="19"/>
          <w:szCs w:val="20"/>
        </w:rPr>
        <w:t>29</w:t>
      </w:r>
      <w:r w:rsidR="009E3D7E" w:rsidRPr="00061484">
        <w:rPr>
          <w:b/>
          <w:sz w:val="19"/>
          <w:szCs w:val="20"/>
        </w:rPr>
        <w:t>.0</w:t>
      </w:r>
      <w:r w:rsidR="00E711C5">
        <w:rPr>
          <w:b/>
          <w:sz w:val="19"/>
          <w:szCs w:val="20"/>
        </w:rPr>
        <w:t>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  <w:r w:rsidR="009A0C7D" w:rsidRPr="009A0C7D">
        <w:t xml:space="preserve"> </w:t>
      </w:r>
      <w:r w:rsidR="009A0C7D" w:rsidRPr="009A0C7D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9A0C7D" w:rsidRPr="009A0C7D" w:rsidRDefault="009A0C7D" w:rsidP="009A0C7D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9A0C7D">
        <w:rPr>
          <w:i/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9A0C7D" w:rsidRPr="009A0C7D" w:rsidRDefault="009A0C7D" w:rsidP="009A0C7D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9A0C7D">
        <w:rPr>
          <w:i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9A0C7D" w:rsidRPr="00F01853" w:rsidRDefault="009A0C7D" w:rsidP="009A0C7D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9A0C7D">
        <w:rPr>
          <w:i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1.</w:t>
      </w:r>
      <w:r w:rsidRPr="002C6E13">
        <w:rPr>
          <w:rFonts w:ascii="Times New Roman" w:eastAsia="Times New Roman" w:hAnsi="Times New Roman"/>
          <w:i/>
          <w:lang w:eastAsia="ru-RU"/>
        </w:rPr>
        <w:tab/>
        <w:t>Утверждение годового отчета Общества за 2019 год.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2.</w:t>
      </w:r>
      <w:r w:rsidRPr="002C6E13">
        <w:rPr>
          <w:rFonts w:ascii="Times New Roman" w:eastAsia="Times New Roman" w:hAnsi="Times New Roman"/>
          <w:i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3.</w:t>
      </w:r>
      <w:r w:rsidRPr="002C6E13">
        <w:rPr>
          <w:rFonts w:ascii="Times New Roman" w:eastAsia="Times New Roman" w:hAnsi="Times New Roman"/>
          <w:i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4.</w:t>
      </w:r>
      <w:r w:rsidRPr="002C6E13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по результатам 2019 года.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5.</w:t>
      </w:r>
      <w:r w:rsidRPr="002C6E13">
        <w:rPr>
          <w:rFonts w:ascii="Times New Roman" w:eastAsia="Times New Roman" w:hAnsi="Times New Roman"/>
          <w:i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6.</w:t>
      </w:r>
      <w:r w:rsidRPr="002C6E13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за счет прибыли прошлых лет.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7.</w:t>
      </w:r>
      <w:r w:rsidRPr="002C6E13">
        <w:rPr>
          <w:rFonts w:ascii="Times New Roman" w:eastAsia="Times New Roman" w:hAnsi="Times New Roman"/>
          <w:i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8.</w:t>
      </w:r>
      <w:r w:rsidRPr="002C6E13">
        <w:rPr>
          <w:rFonts w:ascii="Times New Roman" w:eastAsia="Times New Roman" w:hAnsi="Times New Roman"/>
          <w:i/>
          <w:lang w:eastAsia="ru-RU"/>
        </w:rPr>
        <w:tab/>
        <w:t>Избрание членов Совета директоров.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9.</w:t>
      </w:r>
      <w:r w:rsidRPr="002C6E13">
        <w:rPr>
          <w:rFonts w:ascii="Times New Roman" w:eastAsia="Times New Roman" w:hAnsi="Times New Roman"/>
          <w:i/>
          <w:lang w:eastAsia="ru-RU"/>
        </w:rPr>
        <w:tab/>
        <w:t>Избрание членов ревизионной комиссии Общества.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10.</w:t>
      </w:r>
      <w:r w:rsidRPr="002C6E13">
        <w:rPr>
          <w:rFonts w:ascii="Times New Roman" w:eastAsia="Times New Roman" w:hAnsi="Times New Roman"/>
          <w:i/>
          <w:lang w:eastAsia="ru-RU"/>
        </w:rPr>
        <w:tab/>
        <w:t xml:space="preserve">Избрание членов счетной комиссии Общества. 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11.</w:t>
      </w:r>
      <w:r w:rsidRPr="002C6E13">
        <w:rPr>
          <w:rFonts w:ascii="Times New Roman" w:eastAsia="Times New Roman" w:hAnsi="Times New Roman"/>
          <w:i/>
          <w:lang w:eastAsia="ru-RU"/>
        </w:rPr>
        <w:tab/>
        <w:t>Утверждение аудитора Общества.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12.</w:t>
      </w:r>
      <w:r w:rsidRPr="002C6E13">
        <w:rPr>
          <w:rFonts w:ascii="Times New Roman" w:eastAsia="Times New Roman" w:hAnsi="Times New Roman"/>
          <w:i/>
          <w:lang w:eastAsia="ru-RU"/>
        </w:rPr>
        <w:tab/>
        <w:t>Об утверждении Устава Общества в новой редакции.</w:t>
      </w:r>
    </w:p>
    <w:p w:rsidR="002C6E13" w:rsidRPr="002C6E13" w:rsidRDefault="002C6E13" w:rsidP="002C6E1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2C6E13">
        <w:rPr>
          <w:rFonts w:ascii="Times New Roman" w:eastAsia="Times New Roman" w:hAnsi="Times New Roman"/>
          <w:i/>
          <w:lang w:eastAsia="ru-RU"/>
        </w:rPr>
        <w:t>13.</w:t>
      </w:r>
      <w:r w:rsidRPr="002C6E13">
        <w:rPr>
          <w:rFonts w:ascii="Times New Roman" w:eastAsia="Times New Roman" w:hAnsi="Times New Roman"/>
          <w:i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F01853" w:rsidRDefault="002C6E13" w:rsidP="002C6E13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2C6E13">
        <w:rPr>
          <w:rFonts w:ascii="Times New Roman" w:eastAsia="Times New Roman" w:hAnsi="Times New Roman"/>
          <w:i/>
          <w:lang w:eastAsia="ru-RU"/>
        </w:rPr>
        <w:t>14.</w:t>
      </w:r>
      <w:r w:rsidRPr="002C6E13">
        <w:rPr>
          <w:rFonts w:ascii="Times New Roman" w:eastAsia="Times New Roman" w:hAnsi="Times New Roman"/>
          <w:i/>
          <w:lang w:eastAsia="ru-RU"/>
        </w:rPr>
        <w:tab/>
        <w:t>Об утверждении Положения о Совете директоров Общества в новой редакции.</w:t>
      </w:r>
    </w:p>
    <w:p w:rsidR="002C6E13" w:rsidRDefault="002C6E13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301603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="00301603">
        <w:rPr>
          <w:color w:val="000000"/>
          <w:sz w:val="19"/>
          <w:szCs w:val="20"/>
        </w:rPr>
        <w:t xml:space="preserve"> по адресам</w:t>
      </w:r>
      <w:r w:rsidR="00061484">
        <w:rPr>
          <w:color w:val="000000"/>
          <w:sz w:val="19"/>
          <w:szCs w:val="20"/>
        </w:rPr>
        <w:t>:</w:t>
      </w:r>
    </w:p>
    <w:p w:rsidR="00301603" w:rsidRDefault="00301603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01603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301603">
        <w:rPr>
          <w:color w:val="000000"/>
          <w:sz w:val="19"/>
          <w:szCs w:val="20"/>
        </w:rPr>
        <w:t xml:space="preserve"> А</w:t>
      </w:r>
      <w:proofErr w:type="gramEnd"/>
      <w:r w:rsidRPr="00301603">
        <w:rPr>
          <w:color w:val="000000"/>
          <w:sz w:val="19"/>
          <w:szCs w:val="20"/>
        </w:rPr>
        <w:t xml:space="preserve">, </w:t>
      </w:r>
      <w:r w:rsidR="00F274F9" w:rsidRPr="00F274F9">
        <w:rPr>
          <w:color w:val="000000"/>
          <w:sz w:val="19"/>
          <w:szCs w:val="20"/>
        </w:rPr>
        <w:t>АО «Газпром газораспределение Ставрополь»,</w:t>
      </w:r>
      <w:r w:rsidR="00F274F9">
        <w:rPr>
          <w:color w:val="000000"/>
          <w:sz w:val="19"/>
          <w:szCs w:val="20"/>
        </w:rPr>
        <w:t xml:space="preserve"> </w:t>
      </w:r>
      <w:r w:rsidRPr="00301603">
        <w:rPr>
          <w:color w:val="000000"/>
          <w:sz w:val="19"/>
          <w:szCs w:val="20"/>
        </w:rPr>
        <w:t>актовый зал, по рабочим дням с 08-30 часов до 17-30 часов. Справки по тел. (8652) 951-702  контактное лицо Тарасов Алексей Витальевич;</w:t>
      </w:r>
    </w:p>
    <w:p w:rsidR="00CC7FCD" w:rsidRDefault="0089100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891009">
        <w:rPr>
          <w:color w:val="000000"/>
          <w:sz w:val="19"/>
          <w:szCs w:val="20"/>
        </w:rPr>
        <w:t>357930, с. Степное, ул. Додонова, д. 42, АО «Степновскрайгаз», по рабочим дням с 08-00 часов до 16-00 часов. Справки по тел. (86563) 3-10-32 контактное лицо Колков Андрей Викторович.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lastRenderedPageBreak/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1A1BB7" w:rsidRDefault="001A1BB7" w:rsidP="001A1BB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>бюллетени которых получены</w:t>
      </w:r>
      <w:r w:rsidR="009A0C7D">
        <w:rPr>
          <w:sz w:val="19"/>
          <w:szCs w:val="19"/>
          <w:shd w:val="clear" w:color="auto" w:fill="FFFFFF"/>
        </w:rPr>
        <w:t xml:space="preserve"> </w:t>
      </w:r>
      <w:r w:rsidR="009A0C7D" w:rsidRPr="00356437">
        <w:rPr>
          <w:sz w:val="19"/>
          <w:szCs w:val="19"/>
          <w:shd w:val="clear" w:color="auto" w:fill="FFFFFF"/>
        </w:rPr>
        <w:t>не позднее 17.00 часов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891009">
        <w:rPr>
          <w:b/>
          <w:bCs/>
          <w:iCs/>
          <w:spacing w:val="-7"/>
          <w:sz w:val="19"/>
          <w:szCs w:val="20"/>
        </w:rPr>
        <w:t>Степновскрайгаз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A1BB7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6E13"/>
    <w:rsid w:val="002D18EB"/>
    <w:rsid w:val="002D7BC4"/>
    <w:rsid w:val="00301603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A0C7D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32D7"/>
    <w:rsid w:val="00E5412D"/>
    <w:rsid w:val="00E70994"/>
    <w:rsid w:val="00E711C5"/>
    <w:rsid w:val="00E96056"/>
    <w:rsid w:val="00E97C21"/>
    <w:rsid w:val="00ED4909"/>
    <w:rsid w:val="00EE66AC"/>
    <w:rsid w:val="00F01853"/>
    <w:rsid w:val="00F0256A"/>
    <w:rsid w:val="00F040C8"/>
    <w:rsid w:val="00F04E80"/>
    <w:rsid w:val="00F274F9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B2FE-1C92-4B2A-864C-3A95FBAC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Андрей К</cp:lastModifiedBy>
  <cp:revision>2</cp:revision>
  <cp:lastPrinted>2017-07-24T08:55:00Z</cp:lastPrinted>
  <dcterms:created xsi:type="dcterms:W3CDTF">2020-08-13T10:48:00Z</dcterms:created>
  <dcterms:modified xsi:type="dcterms:W3CDTF">2020-08-13T10:48:00Z</dcterms:modified>
</cp:coreProperties>
</file>